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ECF0" w14:textId="77777777" w:rsidR="00315E4C" w:rsidRDefault="008F00FE">
      <w:pPr>
        <w:ind w:right="195"/>
        <w:jc w:val="center"/>
        <w:rPr>
          <w:b/>
          <w:i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60342" wp14:editId="55E7AA1B">
                <wp:simplePos x="0" y="0"/>
                <wp:positionH relativeFrom="page">
                  <wp:posOffset>881176</wp:posOffset>
                </wp:positionH>
                <wp:positionV relativeFrom="paragraph">
                  <wp:posOffset>290829</wp:posOffset>
                </wp:positionV>
                <wp:extent cx="57969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6350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6660" y="6096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9B5E" id="Graphic 3" o:spid="_x0000_s1026" style="position:absolute;margin-left:69.4pt;margin-top:22.9pt;width:456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" path="m5796660,l,,,6096r5796660,l5796660,xe" fillcolor="#099" stroked="f">
                <v:path arrowok="t"/>
                <w10:wrap type="topAndBottom" anchorx="page"/>
              </v:shape>
            </w:pict>
          </mc:Fallback>
        </mc:AlternateContent>
      </w:r>
      <w:bookmarkStart w:id="0" w:name="Opleidingsplan_JAAR_XXXX"/>
      <w:bookmarkEnd w:id="0"/>
      <w:r>
        <w:rPr>
          <w:b/>
          <w:color w:val="3D7D92"/>
          <w:spacing w:val="19"/>
          <w:sz w:val="36"/>
        </w:rPr>
        <w:t>Opleidingsplan</w:t>
      </w:r>
      <w:r>
        <w:rPr>
          <w:b/>
          <w:color w:val="3D7D92"/>
          <w:spacing w:val="52"/>
          <w:sz w:val="36"/>
        </w:rPr>
        <w:t xml:space="preserve"> </w:t>
      </w:r>
      <w:r>
        <w:rPr>
          <w:b/>
          <w:i/>
          <w:color w:val="3D7D92"/>
          <w:spacing w:val="16"/>
          <w:sz w:val="36"/>
        </w:rPr>
        <w:t>JAAR</w:t>
      </w:r>
      <w:r>
        <w:rPr>
          <w:b/>
          <w:i/>
          <w:color w:val="3D7D92"/>
          <w:spacing w:val="48"/>
          <w:sz w:val="36"/>
        </w:rPr>
        <w:t xml:space="preserve"> </w:t>
      </w:r>
      <w:r>
        <w:rPr>
          <w:b/>
          <w:i/>
          <w:color w:val="3D7D92"/>
          <w:spacing w:val="12"/>
          <w:sz w:val="36"/>
        </w:rPr>
        <w:t>XXXX</w:t>
      </w:r>
    </w:p>
    <w:p w14:paraId="60818CCD" w14:textId="77777777" w:rsidR="00315E4C" w:rsidRDefault="00315E4C">
      <w:pPr>
        <w:pStyle w:val="Plattetekst"/>
        <w:spacing w:before="118"/>
        <w:rPr>
          <w:b/>
        </w:rPr>
      </w:pPr>
    </w:p>
    <w:p w14:paraId="6503779A" w14:textId="77777777" w:rsidR="00315E4C" w:rsidRDefault="008F00FE">
      <w:pPr>
        <w:pStyle w:val="Plattetekst"/>
        <w:ind w:left="956" w:right="507"/>
      </w:pPr>
      <w:r>
        <w:t>Meestal</w:t>
      </w:r>
      <w:r>
        <w:rPr>
          <w:spacing w:val="-2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opleidingsplan</w:t>
      </w:r>
      <w:r>
        <w:rPr>
          <w:spacing w:val="-3"/>
        </w:rPr>
        <w:t xml:space="preserve"> </w:t>
      </w:r>
      <w:r>
        <w:t>voor een</w:t>
      </w:r>
      <w:r>
        <w:rPr>
          <w:spacing w:val="-3"/>
        </w:rPr>
        <w:t xml:space="preserve"> </w:t>
      </w:r>
      <w:r>
        <w:t>periode</w:t>
      </w:r>
      <w:r>
        <w:rPr>
          <w:spacing w:val="-5"/>
        </w:rPr>
        <w:t xml:space="preserve"> </w:t>
      </w:r>
      <w:r>
        <w:t>van 1</w:t>
      </w:r>
      <w:r>
        <w:rPr>
          <w:spacing w:val="-6"/>
        </w:rPr>
        <w:t xml:space="preserve"> </w:t>
      </w:r>
      <w:r>
        <w:t>jaar</w:t>
      </w:r>
      <w:r>
        <w:rPr>
          <w:spacing w:val="-2"/>
        </w:rPr>
        <w:t xml:space="preserve"> </w:t>
      </w:r>
      <w:r>
        <w:t>gemaakt.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sociaal</w:t>
      </w:r>
      <w:r>
        <w:rPr>
          <w:spacing w:val="-3"/>
        </w:rPr>
        <w:t xml:space="preserve"> </w:t>
      </w:r>
      <w:r>
        <w:t>overleg</w:t>
      </w:r>
      <w:r>
        <w:rPr>
          <w:spacing w:val="-3"/>
        </w:rPr>
        <w:t xml:space="preserve"> </w:t>
      </w:r>
      <w:r>
        <w:t>worden afgesproken dat het opleidingsplan een langere termijn betreft.</w:t>
      </w:r>
    </w:p>
    <w:p w14:paraId="511034B2" w14:textId="77777777" w:rsidR="00315E4C" w:rsidRDefault="00315E4C">
      <w:pPr>
        <w:pStyle w:val="Plattetekst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089"/>
      </w:tblGrid>
      <w:tr w:rsidR="00315E4C" w14:paraId="4253BC4E" w14:textId="77777777">
        <w:trPr>
          <w:trHeight w:val="633"/>
        </w:trPr>
        <w:tc>
          <w:tcPr>
            <w:tcW w:w="9062" w:type="dxa"/>
            <w:gridSpan w:val="2"/>
            <w:shd w:val="clear" w:color="auto" w:fill="3D7D92"/>
          </w:tcPr>
          <w:p w14:paraId="75C28420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I. </w:t>
            </w:r>
            <w:r>
              <w:rPr>
                <w:b/>
                <w:color w:val="FFFFFF"/>
                <w:spacing w:val="-2"/>
                <w:sz w:val="32"/>
              </w:rPr>
              <w:t>Organisatiegegevens</w:t>
            </w:r>
          </w:p>
        </w:tc>
      </w:tr>
      <w:tr w:rsidR="00315E4C" w14:paraId="0066E137" w14:textId="77777777">
        <w:trPr>
          <w:trHeight w:val="283"/>
        </w:trPr>
        <w:tc>
          <w:tcPr>
            <w:tcW w:w="2973" w:type="dxa"/>
          </w:tcPr>
          <w:p w14:paraId="216BDFC5" w14:textId="77777777" w:rsidR="00315E4C" w:rsidRDefault="008F00FE">
            <w:pPr>
              <w:pStyle w:val="TableParagraph"/>
              <w:spacing w:before="2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organisatie</w:t>
            </w:r>
          </w:p>
        </w:tc>
        <w:tc>
          <w:tcPr>
            <w:tcW w:w="6089" w:type="dxa"/>
          </w:tcPr>
          <w:p w14:paraId="42743D77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3231CB10" w14:textId="77777777">
        <w:trPr>
          <w:trHeight w:val="287"/>
        </w:trPr>
        <w:tc>
          <w:tcPr>
            <w:tcW w:w="2973" w:type="dxa"/>
          </w:tcPr>
          <w:p w14:paraId="05DAAC70" w14:textId="77777777" w:rsidR="00315E4C" w:rsidRDefault="008F00FE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6089" w:type="dxa"/>
          </w:tcPr>
          <w:p w14:paraId="3115F3AC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4063C629" w14:textId="77777777">
        <w:trPr>
          <w:trHeight w:val="282"/>
        </w:trPr>
        <w:tc>
          <w:tcPr>
            <w:tcW w:w="2973" w:type="dxa"/>
          </w:tcPr>
          <w:p w14:paraId="3B47F39A" w14:textId="77777777" w:rsidR="00315E4C" w:rsidRDefault="008F00FE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Maatschappelijke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zetel</w:t>
            </w:r>
          </w:p>
        </w:tc>
        <w:tc>
          <w:tcPr>
            <w:tcW w:w="6089" w:type="dxa"/>
          </w:tcPr>
          <w:p w14:paraId="5259216A" w14:textId="77777777" w:rsidR="00315E4C" w:rsidRDefault="008F00FE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privé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publiek</w:t>
            </w:r>
          </w:p>
        </w:tc>
      </w:tr>
      <w:tr w:rsidR="00315E4C" w14:paraId="2541F503" w14:textId="77777777">
        <w:trPr>
          <w:trHeight w:val="282"/>
        </w:trPr>
        <w:tc>
          <w:tcPr>
            <w:tcW w:w="2973" w:type="dxa"/>
          </w:tcPr>
          <w:p w14:paraId="4EB5E6E3" w14:textId="77777777" w:rsidR="00315E4C" w:rsidRDefault="008F00FE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KBO-</w:t>
            </w:r>
            <w:r>
              <w:rPr>
                <w:spacing w:val="-2"/>
                <w:sz w:val="20"/>
              </w:rPr>
              <w:t>nummer</w:t>
            </w:r>
          </w:p>
        </w:tc>
        <w:tc>
          <w:tcPr>
            <w:tcW w:w="6089" w:type="dxa"/>
          </w:tcPr>
          <w:p w14:paraId="3367840F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6A41CC6C" w14:textId="77777777">
        <w:trPr>
          <w:trHeight w:val="282"/>
        </w:trPr>
        <w:tc>
          <w:tcPr>
            <w:tcW w:w="2973" w:type="dxa"/>
          </w:tcPr>
          <w:p w14:paraId="6E614B74" w14:textId="77777777" w:rsidR="00315E4C" w:rsidRDefault="008F00FE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Aantal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filialen</w:t>
            </w:r>
          </w:p>
        </w:tc>
        <w:tc>
          <w:tcPr>
            <w:tcW w:w="6089" w:type="dxa"/>
          </w:tcPr>
          <w:p w14:paraId="25989967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168D92B5" w14:textId="77777777">
        <w:trPr>
          <w:trHeight w:val="287"/>
        </w:trPr>
        <w:tc>
          <w:tcPr>
            <w:tcW w:w="2973" w:type="dxa"/>
          </w:tcPr>
          <w:p w14:paraId="794C3A6D" w14:textId="77777777" w:rsidR="00315E4C" w:rsidRDefault="008F00FE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Paritair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Comité</w:t>
            </w:r>
          </w:p>
        </w:tc>
        <w:tc>
          <w:tcPr>
            <w:tcW w:w="6089" w:type="dxa"/>
          </w:tcPr>
          <w:p w14:paraId="7C6A56B7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25697207" w14:textId="77777777">
        <w:trPr>
          <w:trHeight w:val="283"/>
        </w:trPr>
        <w:tc>
          <w:tcPr>
            <w:tcW w:w="2973" w:type="dxa"/>
          </w:tcPr>
          <w:p w14:paraId="5041F6B4" w14:textId="77777777" w:rsidR="00315E4C" w:rsidRDefault="008F00FE">
            <w:pPr>
              <w:pStyle w:val="TableParagraph"/>
              <w:spacing w:before="2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Aantal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medewerkers</w:t>
            </w:r>
          </w:p>
        </w:tc>
        <w:tc>
          <w:tcPr>
            <w:tcW w:w="6089" w:type="dxa"/>
          </w:tcPr>
          <w:p w14:paraId="0DA24623" w14:textId="77777777" w:rsidR="00315E4C" w:rsidRDefault="00315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E4C" w14:paraId="09B7F4D2" w14:textId="77777777">
        <w:trPr>
          <w:trHeight w:val="489"/>
        </w:trPr>
        <w:tc>
          <w:tcPr>
            <w:tcW w:w="2973" w:type="dxa"/>
          </w:tcPr>
          <w:p w14:paraId="59482AB1" w14:textId="77777777" w:rsidR="00315E4C" w:rsidRDefault="008F00FE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Overlegorgaan</w:t>
            </w:r>
          </w:p>
        </w:tc>
        <w:tc>
          <w:tcPr>
            <w:tcW w:w="6089" w:type="dxa"/>
          </w:tcPr>
          <w:p w14:paraId="409AB253" w14:textId="77777777" w:rsidR="00315E4C" w:rsidRDefault="008F00FE">
            <w:pPr>
              <w:pStyle w:val="TableParagraph"/>
              <w:spacing w:line="240" w:lineRule="atLeast"/>
              <w:ind w:left="109" w:right="2057"/>
              <w:rPr>
                <w:sz w:val="20"/>
              </w:rPr>
            </w:pPr>
            <w:r>
              <w:rPr>
                <w:sz w:val="20"/>
              </w:rPr>
              <w:t>Syndicale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delegatie: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 Ondernemingsraad: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5"/>
                <w:sz w:val="20"/>
              </w:rPr>
              <w:t>nee</w:t>
            </w:r>
          </w:p>
        </w:tc>
      </w:tr>
      <w:tr w:rsidR="00315E4C" w14:paraId="6404E1CA" w14:textId="77777777">
        <w:trPr>
          <w:trHeight w:val="911"/>
        </w:trPr>
        <w:tc>
          <w:tcPr>
            <w:tcW w:w="2973" w:type="dxa"/>
          </w:tcPr>
          <w:p w14:paraId="7137C785" w14:textId="77777777" w:rsidR="00315E4C" w:rsidRDefault="008F00FE">
            <w:pPr>
              <w:pStyle w:val="TableParagraph"/>
              <w:spacing w:before="125" w:line="235" w:lineRule="auto"/>
              <w:ind w:left="110" w:firstLine="24"/>
              <w:rPr>
                <w:sz w:val="20"/>
              </w:rPr>
            </w:pPr>
            <w:r>
              <w:rPr>
                <w:sz w:val="20"/>
              </w:rPr>
              <w:t>Verantwoordelijke voor het opstellen en uitrollen van het opleidingsplan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organisatie</w:t>
            </w:r>
          </w:p>
        </w:tc>
        <w:tc>
          <w:tcPr>
            <w:tcW w:w="6089" w:type="dxa"/>
          </w:tcPr>
          <w:p w14:paraId="03EE321B" w14:textId="77777777" w:rsidR="00315E4C" w:rsidRDefault="008F00FE">
            <w:pPr>
              <w:pStyle w:val="TableParagraph"/>
              <w:spacing w:before="125" w:line="235" w:lineRule="auto"/>
              <w:ind w:left="109" w:right="4579"/>
              <w:rPr>
                <w:sz w:val="20"/>
              </w:rPr>
            </w:pPr>
            <w:r>
              <w:rPr>
                <w:spacing w:val="-2"/>
                <w:sz w:val="20"/>
              </w:rPr>
              <w:t>Naam: Voornaam: Functie:</w:t>
            </w:r>
          </w:p>
        </w:tc>
      </w:tr>
    </w:tbl>
    <w:p w14:paraId="2A56F420" w14:textId="77777777" w:rsidR="00315E4C" w:rsidRDefault="008F00FE">
      <w:pPr>
        <w:pStyle w:val="Plattetekst"/>
        <w:spacing w:before="22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75B151" wp14:editId="4520434C">
                <wp:simplePos x="0" y="0"/>
                <wp:positionH relativeFrom="page">
                  <wp:posOffset>899464</wp:posOffset>
                </wp:positionH>
                <wp:positionV relativeFrom="paragraph">
                  <wp:posOffset>314197</wp:posOffset>
                </wp:positionV>
                <wp:extent cx="5760720" cy="18110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811020"/>
                          <a:chOff x="0" y="0"/>
                          <a:chExt cx="5760720" cy="18110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9327"/>
                            <a:ext cx="576072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091565">
                                <a:moveTo>
                                  <a:pt x="575398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1085342"/>
                                </a:lnTo>
                                <a:lnTo>
                                  <a:pt x="0" y="1091438"/>
                                </a:lnTo>
                                <a:lnTo>
                                  <a:pt x="6096" y="1091438"/>
                                </a:lnTo>
                                <a:lnTo>
                                  <a:pt x="5753989" y="1091438"/>
                                </a:lnTo>
                                <a:lnTo>
                                  <a:pt x="5753989" y="1085342"/>
                                </a:lnTo>
                                <a:lnTo>
                                  <a:pt x="6096" y="1085342"/>
                                </a:lnTo>
                                <a:lnTo>
                                  <a:pt x="6096" y="6096"/>
                                </a:lnTo>
                                <a:lnTo>
                                  <a:pt x="5753989" y="6096"/>
                                </a:lnTo>
                                <a:lnTo>
                                  <a:pt x="5753989" y="0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60161" y="0"/>
                                </a:moveTo>
                                <a:lnTo>
                                  <a:pt x="5754065" y="0"/>
                                </a:lnTo>
                                <a:lnTo>
                                  <a:pt x="5754065" y="6057"/>
                                </a:lnTo>
                                <a:lnTo>
                                  <a:pt x="5754065" y="1085342"/>
                                </a:lnTo>
                                <a:lnTo>
                                  <a:pt x="5754065" y="1091438"/>
                                </a:lnTo>
                                <a:lnTo>
                                  <a:pt x="5760161" y="1091438"/>
                                </a:lnTo>
                                <a:lnTo>
                                  <a:pt x="5760161" y="1085342"/>
                                </a:lnTo>
                                <a:lnTo>
                                  <a:pt x="5760161" y="6096"/>
                                </a:lnTo>
                                <a:lnTo>
                                  <a:pt x="5760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754370" cy="719455"/>
                          </a:xfrm>
                          <a:prstGeom prst="rect">
                            <a:avLst/>
                          </a:prstGeom>
                          <a:solidFill>
                            <a:srgbClr val="3D7D9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794ED2" w14:textId="77777777" w:rsidR="00315E4C" w:rsidRDefault="008F00FE">
                              <w:pPr>
                                <w:spacing w:line="388" w:lineRule="exact"/>
                                <w:ind w:left="105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doelstellingen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het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opleidingsbeleid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organisatie</w:t>
                              </w:r>
                            </w:p>
                            <w:p w14:paraId="5AD07997" w14:textId="77777777" w:rsidR="00AA76F0" w:rsidRDefault="008F00FE">
                              <w:pPr>
                                <w:spacing w:before="2"/>
                                <w:ind w:left="105"/>
                                <w:rPr>
                                  <w:i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Baseer je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op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visie,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missie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de strategische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doelstellingen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i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organisatie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7D198D9" w14:textId="480CB5E0" w:rsidR="00315E4C" w:rsidRDefault="00AA76F0">
                              <w:pPr>
                                <w:spacing w:before="2"/>
                                <w:ind w:left="105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Verwijs </w:t>
                              </w:r>
                              <w:r w:rsidR="008F00FE">
                                <w:rPr>
                                  <w:i/>
                                  <w:color w:val="FFFFFF"/>
                                  <w:sz w:val="20"/>
                                </w:rPr>
                                <w:t>hier</w:t>
                              </w:r>
                              <w:r w:rsidR="008F00FE"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naar </w:t>
                              </w:r>
                              <w:r w:rsidR="008F00FE">
                                <w:rPr>
                                  <w:i/>
                                  <w:color w:val="FFFFFF"/>
                                  <w:sz w:val="20"/>
                                </w:rPr>
                                <w:t>de</w:t>
                              </w:r>
                              <w:r w:rsidR="008F00FE"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8F00FE">
                                <w:rPr>
                                  <w:i/>
                                  <w:color w:val="FFFFFF"/>
                                  <w:sz w:val="20"/>
                                </w:rPr>
                                <w:t>visietekst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, </w:t>
                              </w:r>
                              <w:r w:rsidR="008F00FE">
                                <w:rPr>
                                  <w:i/>
                                  <w:color w:val="FFFFFF"/>
                                  <w:sz w:val="20"/>
                                </w:rPr>
                                <w:t>kadernota rond het ontwikkelen van medewerkers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 of het strategisch VTO-beleidsplan.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5B151" id="Group 4" o:spid="_x0000_s1026" style="position:absolute;margin-left:70.8pt;margin-top:24.75pt;width:453.6pt;height:142.6pt;z-index:-15728128;mso-wrap-distance-left:0;mso-wrap-distance-right:0;mso-position-horizontal-relative:page" coordsize="57607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">
                <v:shape id="Graphic 5" o:spid="_x0000_s1027" style="position:absolute;top:7193;width:57607;height:10915;visibility:visible;mso-wrap-style:square;v-text-anchor:top" coordsize="576072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" path="m5753989,l6096,,,,,6057,,1085342r,6096l6096,1091438r5747893,l5753989,1085342r-5747893,l6096,6096r5747893,l5753989,xem5760161,r-6096,l5754065,6057r,1079285l5754065,1091438r6096,l5760161,1085342r,-1079246l576016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57544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" fillcolor="#3d7d92" strokeweight=".48pt">
                  <v:textbox inset="0,0,0,0">
                    <w:txbxContent>
                      <w:p w14:paraId="4B794ED2" w14:textId="77777777" w:rsidR="00315E4C" w:rsidRDefault="008F00FE">
                        <w:pPr>
                          <w:spacing w:line="388" w:lineRule="exact"/>
                          <w:ind w:left="105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doelstellingen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van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het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opleidingsbeleid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je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organisatie</w:t>
                        </w:r>
                      </w:p>
                      <w:p w14:paraId="5AD07997" w14:textId="77777777" w:rsidR="00AA76F0" w:rsidRDefault="008F00FE">
                        <w:pPr>
                          <w:spacing w:before="2"/>
                          <w:ind w:left="105"/>
                          <w:rPr>
                            <w:i/>
                            <w:color w:val="FFFFFF"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Baseer je</w:t>
                        </w:r>
                        <w:r>
                          <w:rPr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op</w:t>
                        </w:r>
                        <w:r>
                          <w:rPr>
                            <w:i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visie,</w:t>
                        </w:r>
                        <w:r>
                          <w:rPr>
                            <w:i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missie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r>
                          <w:rPr>
                            <w:i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de strategische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doelstellingen</w:t>
                        </w:r>
                        <w:r>
                          <w:rPr>
                            <w:i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van</w:t>
                        </w:r>
                        <w:r>
                          <w:rPr>
                            <w:i/>
                            <w:color w:val="FFFFF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je</w:t>
                        </w:r>
                        <w:r>
                          <w:rPr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organisatie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07D198D9" w14:textId="480CB5E0" w:rsidR="00315E4C" w:rsidRDefault="00AA76F0">
                        <w:pPr>
                          <w:spacing w:before="2"/>
                          <w:ind w:left="105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Verwijs </w:t>
                        </w:r>
                        <w:r w:rsidR="008F00FE">
                          <w:rPr>
                            <w:i/>
                            <w:color w:val="FFFFFF"/>
                            <w:sz w:val="20"/>
                          </w:rPr>
                          <w:t>hier</w:t>
                        </w:r>
                        <w:r w:rsidR="008F00FE"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naar </w:t>
                        </w:r>
                        <w:r w:rsidR="008F00FE">
                          <w:rPr>
                            <w:i/>
                            <w:color w:val="FFFFFF"/>
                            <w:sz w:val="20"/>
                          </w:rPr>
                          <w:t>de</w:t>
                        </w:r>
                        <w:r w:rsidR="008F00FE"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 w:rsidR="008F00FE">
                          <w:rPr>
                            <w:i/>
                            <w:color w:val="FFFFFF"/>
                            <w:sz w:val="20"/>
                          </w:rPr>
                          <w:t>visietekst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, </w:t>
                        </w:r>
                        <w:r w:rsidR="008F00FE">
                          <w:rPr>
                            <w:i/>
                            <w:color w:val="FFFFFF"/>
                            <w:sz w:val="20"/>
                          </w:rPr>
                          <w:t>kadernota rond het ontwikkelen van medewerkers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of het strategisch VTO-beleidsplan.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1C29068" wp14:editId="202A986F">
                <wp:simplePos x="0" y="0"/>
                <wp:positionH relativeFrom="page">
                  <wp:posOffset>899464</wp:posOffset>
                </wp:positionH>
                <wp:positionV relativeFrom="paragraph">
                  <wp:posOffset>2280492</wp:posOffset>
                </wp:positionV>
                <wp:extent cx="5760720" cy="206121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61210"/>
                          <a:chOff x="0" y="0"/>
                          <a:chExt cx="5760720" cy="20612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69530"/>
                            <a:ext cx="576072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091565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085456"/>
                                </a:lnTo>
                                <a:lnTo>
                                  <a:pt x="6096" y="1085456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53989" y="1085469"/>
                                </a:moveTo>
                                <a:lnTo>
                                  <a:pt x="6096" y="1085469"/>
                                </a:lnTo>
                                <a:lnTo>
                                  <a:pt x="0" y="1085469"/>
                                </a:lnTo>
                                <a:lnTo>
                                  <a:pt x="0" y="1091552"/>
                                </a:lnTo>
                                <a:lnTo>
                                  <a:pt x="6096" y="1091552"/>
                                </a:lnTo>
                                <a:lnTo>
                                  <a:pt x="5753989" y="1091552"/>
                                </a:lnTo>
                                <a:lnTo>
                                  <a:pt x="5753989" y="1085469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5398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753989" y="6083"/>
                                </a:lnTo>
                                <a:lnTo>
                                  <a:pt x="5753989" y="0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60161" y="1085469"/>
                                </a:moveTo>
                                <a:lnTo>
                                  <a:pt x="5754065" y="1085469"/>
                                </a:lnTo>
                                <a:lnTo>
                                  <a:pt x="5754065" y="1091552"/>
                                </a:lnTo>
                                <a:lnTo>
                                  <a:pt x="5760161" y="1091552"/>
                                </a:lnTo>
                                <a:lnTo>
                                  <a:pt x="5760161" y="1085469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60161" y="6159"/>
                                </a:moveTo>
                                <a:lnTo>
                                  <a:pt x="5754065" y="6159"/>
                                </a:lnTo>
                                <a:lnTo>
                                  <a:pt x="5754065" y="1085456"/>
                                </a:lnTo>
                                <a:lnTo>
                                  <a:pt x="5760161" y="1085456"/>
                                </a:lnTo>
                                <a:lnTo>
                                  <a:pt x="5760161" y="6159"/>
                                </a:lnTo>
                                <a:close/>
                              </a:path>
                              <a:path w="5760720" h="1091565">
                                <a:moveTo>
                                  <a:pt x="5760161" y="0"/>
                                </a:moveTo>
                                <a:lnTo>
                                  <a:pt x="5754065" y="0"/>
                                </a:lnTo>
                                <a:lnTo>
                                  <a:pt x="5754065" y="6083"/>
                                </a:lnTo>
                                <a:lnTo>
                                  <a:pt x="5760161" y="6083"/>
                                </a:lnTo>
                                <a:lnTo>
                                  <a:pt x="5760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5754370" cy="969644"/>
                          </a:xfrm>
                          <a:prstGeom prst="rect">
                            <a:avLst/>
                          </a:prstGeom>
                          <a:solidFill>
                            <a:srgbClr val="3D7D9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148A16" w14:textId="77777777" w:rsidR="00315E4C" w:rsidRDefault="008F00FE">
                              <w:pPr>
                                <w:spacing w:line="242" w:lineRule="auto"/>
                                <w:ind w:left="105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Hoe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draagt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het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opleidingsplan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bij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aan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wettelijk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verplichte investering in opleiding</w:t>
                              </w:r>
                            </w:p>
                            <w:p w14:paraId="470262E1" w14:textId="123830B6" w:rsidR="00315E4C" w:rsidRDefault="008F00FE">
                              <w:pPr>
                                <w:ind w:left="105" w:right="1844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Geef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aan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hoe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met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dit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opleidingsplan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wil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voldoen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aan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het individueel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opleidingsrecht. </w:t>
                              </w:r>
                              <w:r w:rsidR="00AA76F0"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 (5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 dagen vanaf 2024)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29068" id="Group 7" o:spid="_x0000_s1029" style="position:absolute;margin-left:70.8pt;margin-top:179.55pt;width:453.6pt;height:162.3pt;z-index:-15727616;mso-wrap-distance-left:0;mso-wrap-distance-right:0;mso-position-horizontal-relative:page" coordsize="57607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">
                <v:shape id="Graphic 8" o:spid="_x0000_s1030" style="position:absolute;top:9695;width:57607;height:10915;visibility:visible;mso-wrap-style:square;v-text-anchor:top" coordsize="576072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" path="m6096,6159l,6159,,1085456r6096,l6096,6159xem5753989,1085469r-5747893,l,1085469r,6083l6096,1091552r5747893,l5753989,1085469xem5753989,l6096,,,,,6083r6096,l5753989,6083r,-6083xem5760161,1085469r-6096,l5754065,1091552r6096,l5760161,1085469xem5760161,6159r-6096,l5754065,1085456r6096,l5760161,6159xem5760161,r-6096,l5754065,6083r6096,l5760161,xe" fillcolor="black" stroked="f">
                  <v:path arrowok="t"/>
                </v:shape>
                <v:shape id="Textbox 9" o:spid="_x0000_s1031" type="#_x0000_t202" style="position:absolute;left:30;top:30;width:57544;height:9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" fillcolor="#3d7d92" strokeweight=".48pt">
                  <v:textbox inset="0,0,0,0">
                    <w:txbxContent>
                      <w:p w14:paraId="78148A16" w14:textId="77777777" w:rsidR="00315E4C" w:rsidRDefault="008F00FE">
                        <w:pPr>
                          <w:spacing w:line="242" w:lineRule="auto"/>
                          <w:ind w:left="105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III.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Hoe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draagt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het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opleidingsplan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bij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aan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wettelijk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verplichte investering in opleiding</w:t>
                        </w:r>
                      </w:p>
                      <w:p w14:paraId="470262E1" w14:textId="123830B6" w:rsidR="00315E4C" w:rsidRDefault="008F00FE">
                        <w:pPr>
                          <w:ind w:left="105" w:right="1844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Geef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aan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hoe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je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met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dit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opleidingsplan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wil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voldoen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aan</w:t>
                        </w:r>
                        <w:r>
                          <w:rPr>
                            <w:i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het individueel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opleidingsrecht. </w:t>
                        </w:r>
                        <w:r w:rsidR="00AA76F0">
                          <w:rPr>
                            <w:i/>
                            <w:color w:val="FFFFFF"/>
                            <w:sz w:val="20"/>
                          </w:rPr>
                          <w:t xml:space="preserve"> (5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dagen vanaf 2024)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E03F1F" w14:textId="77777777" w:rsidR="00315E4C" w:rsidRDefault="00315E4C">
      <w:pPr>
        <w:pStyle w:val="Plattetekst"/>
        <w:spacing w:before="1"/>
        <w:rPr>
          <w:sz w:val="18"/>
        </w:rPr>
      </w:pPr>
    </w:p>
    <w:p w14:paraId="09E27DC1" w14:textId="77777777" w:rsidR="00315E4C" w:rsidRDefault="00315E4C">
      <w:pPr>
        <w:rPr>
          <w:sz w:val="18"/>
        </w:rPr>
        <w:sectPr w:rsidR="00315E4C">
          <w:footerReference w:type="default" r:id="rId7"/>
          <w:type w:val="continuous"/>
          <w:pgSz w:w="11900" w:h="16820"/>
          <w:pgMar w:top="1640" w:right="280" w:bottom="1280" w:left="460" w:header="0" w:footer="1092" w:gutter="0"/>
          <w:pgNumType w:start="1"/>
          <w:cols w:space="708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315E4C" w14:paraId="670E4F8D" w14:textId="77777777">
        <w:trPr>
          <w:trHeight w:val="1368"/>
        </w:trPr>
        <w:tc>
          <w:tcPr>
            <w:tcW w:w="9062" w:type="dxa"/>
            <w:shd w:val="clear" w:color="auto" w:fill="3D7D92"/>
          </w:tcPr>
          <w:p w14:paraId="50FF0165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IV.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Concrete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initiatieven: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formele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én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informele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(°)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opleiding</w:t>
            </w:r>
          </w:p>
          <w:p w14:paraId="61E566F1" w14:textId="77777777" w:rsidR="00315E4C" w:rsidRDefault="008F00FE">
            <w:pPr>
              <w:pStyle w:val="TableParagraph"/>
              <w:spacing w:before="7"/>
              <w:ind w:left="110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Zet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alle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initiatieven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een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overzicht.</w:t>
            </w:r>
          </w:p>
          <w:p w14:paraId="15B54B16" w14:textId="46D827D0" w:rsidR="00315E4C" w:rsidRDefault="008F00FE" w:rsidP="00AA76F0">
            <w:pPr>
              <w:pStyle w:val="TableParagraph"/>
              <w:spacing w:before="2" w:line="237" w:lineRule="auto"/>
              <w:ind w:left="110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Maak eventueel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aparte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tabellen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volgens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doelgroep: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initiatieven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die organisatie-breed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(voor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alle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werknemers) worden gepland en die voor bepaalde functies, afdelingen, teams, specifieke groepen, projecten en</w:t>
            </w:r>
            <w:r w:rsidR="00AA76F0">
              <w:rPr>
                <w:i/>
                <w:color w:val="FFFFFF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individuele</w:t>
            </w:r>
            <w:r>
              <w:rPr>
                <w:i/>
                <w:color w:val="FFFFFF"/>
                <w:spacing w:val="9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werknemers.</w:t>
            </w:r>
          </w:p>
        </w:tc>
      </w:tr>
      <w:tr w:rsidR="00315E4C" w14:paraId="6E608029" w14:textId="77777777">
        <w:trPr>
          <w:trHeight w:val="455"/>
        </w:trPr>
        <w:tc>
          <w:tcPr>
            <w:tcW w:w="9062" w:type="dxa"/>
          </w:tcPr>
          <w:p w14:paraId="2B0EB5C8" w14:textId="7D455D69" w:rsidR="00315E4C" w:rsidRDefault="008F00FE">
            <w:pPr>
              <w:pStyle w:val="TableParagraph"/>
              <w:spacing w:before="10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009999"/>
                <w:sz w:val="20"/>
              </w:rPr>
              <w:t>Hieronder</w:t>
            </w:r>
            <w:r>
              <w:rPr>
                <w:b/>
                <w:i/>
                <w:color w:val="009999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009999"/>
                <w:sz w:val="20"/>
              </w:rPr>
              <w:t>een</w:t>
            </w:r>
            <w:r>
              <w:rPr>
                <w:b/>
                <w:i/>
                <w:color w:val="009999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9999"/>
                <w:sz w:val="20"/>
              </w:rPr>
              <w:t>standaardtabel</w:t>
            </w:r>
            <w:r>
              <w:rPr>
                <w:b/>
                <w:i/>
                <w:color w:val="009999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009999"/>
                <w:sz w:val="20"/>
              </w:rPr>
              <w:t>die</w:t>
            </w:r>
            <w:r>
              <w:rPr>
                <w:b/>
                <w:i/>
                <w:color w:val="009999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9999"/>
                <w:sz w:val="20"/>
              </w:rPr>
              <w:t>je</w:t>
            </w:r>
            <w:r>
              <w:rPr>
                <w:b/>
                <w:i/>
                <w:color w:val="009999"/>
                <w:spacing w:val="-5"/>
                <w:sz w:val="20"/>
              </w:rPr>
              <w:t xml:space="preserve"> </w:t>
            </w:r>
            <w:r w:rsidR="00585075">
              <w:rPr>
                <w:b/>
                <w:i/>
                <w:color w:val="009999"/>
                <w:sz w:val="20"/>
              </w:rPr>
              <w:t>zo kan inzetten of nog kan aanpassen aan je eigen wensen.</w:t>
            </w:r>
          </w:p>
        </w:tc>
      </w:tr>
    </w:tbl>
    <w:p w14:paraId="0721A22E" w14:textId="77777777" w:rsidR="00315E4C" w:rsidRDefault="00315E4C">
      <w:pPr>
        <w:pStyle w:val="Plattetekst"/>
        <w:spacing w:before="22" w:after="1"/>
      </w:pPr>
    </w:p>
    <w:tbl>
      <w:tblPr>
        <w:tblStyle w:val="TableNormal"/>
        <w:tblW w:w="1080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83"/>
        <w:gridCol w:w="850"/>
        <w:gridCol w:w="993"/>
        <w:gridCol w:w="1701"/>
        <w:gridCol w:w="1559"/>
        <w:gridCol w:w="1276"/>
        <w:gridCol w:w="1417"/>
        <w:gridCol w:w="1134"/>
      </w:tblGrid>
      <w:tr w:rsidR="00AA76F0" w14:paraId="75600CEF" w14:textId="77777777" w:rsidTr="00D86015">
        <w:trPr>
          <w:trHeight w:val="792"/>
        </w:trPr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</w:tcPr>
          <w:p w14:paraId="305766C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3A88C286" w14:textId="77777777" w:rsidR="00AA76F0" w:rsidRDefault="00AA76F0" w:rsidP="00AA76F0">
            <w:pPr>
              <w:pStyle w:val="TableParagraph"/>
              <w:ind w:left="74"/>
              <w:jc w:val="center"/>
              <w:rPr>
                <w:b/>
                <w:color w:val="FFFFFF"/>
                <w:spacing w:val="-2"/>
                <w:sz w:val="18"/>
              </w:rPr>
            </w:pPr>
          </w:p>
          <w:p w14:paraId="2466E4C6" w14:textId="4DB68A07" w:rsidR="00AA76F0" w:rsidRDefault="00AA76F0" w:rsidP="00AA76F0">
            <w:pPr>
              <w:pStyle w:val="TableParagraph"/>
              <w:ind w:left="74"/>
              <w:jc w:val="center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Opleidingsinitiatief</w:t>
            </w:r>
          </w:p>
          <w:p w14:paraId="01CBC52F" w14:textId="77777777" w:rsidR="00AA76F0" w:rsidRDefault="00AA76F0" w:rsidP="00AA76F0">
            <w:pPr>
              <w:pStyle w:val="TableParagraph"/>
              <w:ind w:left="74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2861DF0C" w14:textId="77777777" w:rsidR="00AA76F0" w:rsidRDefault="00AA76F0" w:rsidP="00AA76F0">
            <w:pPr>
              <w:pStyle w:val="TableParagraph"/>
              <w:spacing w:before="64"/>
              <w:jc w:val="center"/>
              <w:rPr>
                <w:iCs/>
                <w:sz w:val="18"/>
              </w:rPr>
            </w:pPr>
          </w:p>
          <w:p w14:paraId="0BF50D53" w14:textId="36B19138" w:rsidR="00AA76F0" w:rsidRPr="00AA76F0" w:rsidRDefault="00AA76F0" w:rsidP="00AA76F0">
            <w:pPr>
              <w:pStyle w:val="TableParagraph"/>
              <w:spacing w:before="64"/>
              <w:jc w:val="center"/>
              <w:rPr>
                <w:b/>
                <w:color w:val="FFFFFF"/>
                <w:spacing w:val="-2"/>
                <w:sz w:val="18"/>
              </w:rPr>
            </w:pPr>
            <w:r w:rsidRPr="00AA76F0">
              <w:rPr>
                <w:b/>
                <w:color w:val="FFFFFF"/>
                <w:spacing w:val="-2"/>
                <w:sz w:val="18"/>
              </w:rPr>
              <w:t>Doel</w:t>
            </w:r>
          </w:p>
          <w:p w14:paraId="04F41BE2" w14:textId="77777777" w:rsidR="00AA76F0" w:rsidRPr="00AA76F0" w:rsidRDefault="00AA76F0" w:rsidP="00AA76F0">
            <w:pPr>
              <w:pStyle w:val="TableParagraph"/>
              <w:spacing w:before="64"/>
              <w:jc w:val="center"/>
              <w:rPr>
                <w:i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015857B9" w14:textId="6BBB2129" w:rsidR="00AA76F0" w:rsidRDefault="00AA76F0" w:rsidP="00AA76F0">
            <w:pPr>
              <w:pStyle w:val="TableParagraph"/>
              <w:spacing w:before="64"/>
              <w:jc w:val="center"/>
              <w:rPr>
                <w:i/>
                <w:sz w:val="18"/>
              </w:rPr>
            </w:pPr>
          </w:p>
          <w:p w14:paraId="3529F7CD" w14:textId="77777777" w:rsidR="00AA76F0" w:rsidRDefault="00AA76F0" w:rsidP="00AA76F0">
            <w:pPr>
              <w:pStyle w:val="TableParagraph"/>
              <w:spacing w:before="1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Doelgroep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261448AA" w14:textId="77777777" w:rsidR="00AA76F0" w:rsidRDefault="00AA76F0" w:rsidP="00AA76F0">
            <w:pPr>
              <w:pStyle w:val="TableParagraph"/>
              <w:spacing w:before="1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Aantal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deelnemers</w:t>
            </w:r>
          </w:p>
          <w:p w14:paraId="7334563E" w14:textId="77777777" w:rsidR="00AA76F0" w:rsidRDefault="00AA76F0" w:rsidP="00AA76F0">
            <w:pPr>
              <w:pStyle w:val="TableParagraph"/>
              <w:spacing w:before="1"/>
              <w:ind w:left="7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(exact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geschat)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39DD7EB9" w14:textId="08D718CD" w:rsidR="00AA76F0" w:rsidRDefault="00AA76F0" w:rsidP="00AA76F0">
            <w:pPr>
              <w:pStyle w:val="TableParagraph"/>
              <w:spacing w:before="78"/>
              <w:ind w:left="76" w:right="65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Duur</w:t>
            </w:r>
            <w:r>
              <w:rPr>
                <w:b/>
                <w:color w:val="FFFFFF"/>
                <w:spacing w:val="-2"/>
                <w:sz w:val="18"/>
              </w:rPr>
              <w:t xml:space="preserve"> opleiding</w:t>
            </w:r>
          </w:p>
          <w:p w14:paraId="01535A8C" w14:textId="77777777" w:rsidR="00AA76F0" w:rsidRDefault="00AA76F0" w:rsidP="00AA76F0">
            <w:pPr>
              <w:pStyle w:val="TableParagraph"/>
              <w:spacing w:before="2"/>
              <w:ind w:left="7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(exact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geschat)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75C57071" w14:textId="77777777" w:rsidR="00AA76F0" w:rsidRDefault="00AA76F0" w:rsidP="00AA76F0">
            <w:pPr>
              <w:pStyle w:val="TableParagraph"/>
              <w:spacing w:before="188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Periode</w:t>
            </w:r>
          </w:p>
          <w:p w14:paraId="3277991C" w14:textId="77777777" w:rsidR="00AA76F0" w:rsidRDefault="00AA76F0" w:rsidP="00AA76F0">
            <w:pPr>
              <w:pStyle w:val="TableParagraph"/>
              <w:spacing w:before="1"/>
              <w:ind w:left="7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(datum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maand)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3139A881" w14:textId="77777777" w:rsidR="00AA76F0" w:rsidRDefault="00AA76F0" w:rsidP="00AA76F0">
            <w:pPr>
              <w:pStyle w:val="TableParagraph"/>
              <w:spacing w:before="94" w:line="237" w:lineRule="auto"/>
              <w:ind w:left="76"/>
              <w:jc w:val="center"/>
              <w:rPr>
                <w:sz w:val="16"/>
              </w:rPr>
            </w:pPr>
            <w:r>
              <w:rPr>
                <w:b/>
                <w:color w:val="FFFFFF"/>
                <w:spacing w:val="-2"/>
                <w:sz w:val="18"/>
              </w:rPr>
              <w:t>Opleidingsvorm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color w:val="FFFFFF"/>
                <w:sz w:val="16"/>
              </w:rPr>
              <w:t>(formeel of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informeel)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2C3D1"/>
          </w:tcPr>
          <w:p w14:paraId="0C0234D5" w14:textId="77777777" w:rsidR="00AA76F0" w:rsidRDefault="00AA76F0" w:rsidP="00AA76F0">
            <w:pPr>
              <w:pStyle w:val="TableParagraph"/>
              <w:spacing w:before="64"/>
              <w:jc w:val="center"/>
              <w:rPr>
                <w:i/>
                <w:sz w:val="18"/>
              </w:rPr>
            </w:pPr>
          </w:p>
          <w:p w14:paraId="632890C0" w14:textId="77777777" w:rsidR="00AA76F0" w:rsidRDefault="00AA76F0" w:rsidP="00AA76F0">
            <w:pPr>
              <w:pStyle w:val="TableParagraph"/>
              <w:spacing w:before="1"/>
              <w:ind w:left="76"/>
              <w:jc w:val="center"/>
              <w:rPr>
                <w:b/>
                <w:color w:val="FFFFFF"/>
                <w:spacing w:val="-2"/>
                <w:sz w:val="18"/>
              </w:rPr>
            </w:pPr>
            <w:r w:rsidRPr="00AA76F0">
              <w:rPr>
                <w:b/>
                <w:color w:val="FFFFFF"/>
                <w:spacing w:val="-2"/>
                <w:sz w:val="18"/>
              </w:rPr>
              <w:t>Organisator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</w:p>
          <w:p w14:paraId="4BB18C4C" w14:textId="2645EF97" w:rsidR="00AA76F0" w:rsidRDefault="00AA76F0" w:rsidP="00AA76F0">
            <w:pPr>
              <w:pStyle w:val="TableParagraph"/>
              <w:spacing w:before="1"/>
              <w:ind w:left="76"/>
              <w:jc w:val="center"/>
              <w:rPr>
                <w:b/>
                <w:sz w:val="18"/>
              </w:rPr>
            </w:pPr>
            <w:r w:rsidRPr="00D86015">
              <w:rPr>
                <w:color w:val="FFFFFF"/>
                <w:spacing w:val="-2"/>
                <w:sz w:val="16"/>
              </w:rPr>
              <w:t>(of lesgever)</w:t>
            </w:r>
          </w:p>
        </w:tc>
      </w:tr>
      <w:tr w:rsidR="00AA76F0" w14:paraId="0F64FEC9" w14:textId="77777777" w:rsidTr="00D86015">
        <w:trPr>
          <w:trHeight w:val="287"/>
        </w:trPr>
        <w:tc>
          <w:tcPr>
            <w:tcW w:w="288" w:type="dxa"/>
          </w:tcPr>
          <w:p w14:paraId="00DD180D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583" w:type="dxa"/>
          </w:tcPr>
          <w:p w14:paraId="3CF05B80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827294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BF320DB" w14:textId="23DE557D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940515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37C6FA8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7D47B10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D81F864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E22FD87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1AE9FFF6" w14:textId="77777777" w:rsidTr="00D86015">
        <w:trPr>
          <w:trHeight w:val="287"/>
        </w:trPr>
        <w:tc>
          <w:tcPr>
            <w:tcW w:w="288" w:type="dxa"/>
          </w:tcPr>
          <w:p w14:paraId="308F1739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1583" w:type="dxa"/>
          </w:tcPr>
          <w:p w14:paraId="7C7AB40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6D6607B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A588373" w14:textId="5E726D42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0B79AA3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EB41A1C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E5A752B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F4DE58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6B2152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7101A64E" w14:textId="77777777" w:rsidTr="00D86015">
        <w:trPr>
          <w:trHeight w:val="287"/>
        </w:trPr>
        <w:tc>
          <w:tcPr>
            <w:tcW w:w="288" w:type="dxa"/>
          </w:tcPr>
          <w:p w14:paraId="1E0D4A8C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1583" w:type="dxa"/>
          </w:tcPr>
          <w:p w14:paraId="7EF1AFF4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EA15FDE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8F80E57" w14:textId="494030EA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F4AEC4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85672D8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80C4C7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209C6F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C22757B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395DE3AA" w14:textId="77777777" w:rsidTr="00D86015">
        <w:trPr>
          <w:trHeight w:val="287"/>
        </w:trPr>
        <w:tc>
          <w:tcPr>
            <w:tcW w:w="288" w:type="dxa"/>
          </w:tcPr>
          <w:p w14:paraId="6755E822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1583" w:type="dxa"/>
          </w:tcPr>
          <w:p w14:paraId="65B74C79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3EBCCEE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3FD9BEB" w14:textId="4FE79FD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35357AA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F571808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B41CDB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67E958B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13BACB9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0A5F5647" w14:textId="77777777" w:rsidTr="00D86015">
        <w:trPr>
          <w:trHeight w:val="288"/>
        </w:trPr>
        <w:tc>
          <w:tcPr>
            <w:tcW w:w="288" w:type="dxa"/>
          </w:tcPr>
          <w:p w14:paraId="61F3BBE9" w14:textId="77777777" w:rsidR="00AA76F0" w:rsidRDefault="00AA76F0">
            <w:pPr>
              <w:pStyle w:val="TableParagraph"/>
              <w:spacing w:before="76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1583" w:type="dxa"/>
          </w:tcPr>
          <w:p w14:paraId="5E7CBA9A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955269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20F816E" w14:textId="0821876D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7E550D8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35B604A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389A6F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2D802EA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3F49E07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4D692514" w14:textId="77777777" w:rsidTr="00D86015">
        <w:trPr>
          <w:trHeight w:val="292"/>
        </w:trPr>
        <w:tc>
          <w:tcPr>
            <w:tcW w:w="288" w:type="dxa"/>
          </w:tcPr>
          <w:p w14:paraId="067D8C48" w14:textId="77777777" w:rsidR="00AA76F0" w:rsidRDefault="00AA76F0">
            <w:pPr>
              <w:pStyle w:val="TableParagraph"/>
              <w:spacing w:before="75" w:line="197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1583" w:type="dxa"/>
          </w:tcPr>
          <w:p w14:paraId="197B5943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89081C9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C1C0E2C" w14:textId="22B5EEA2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B58759E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BA4FAC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334751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E7D9973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374A84C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26097874" w14:textId="77777777" w:rsidTr="00D86015">
        <w:trPr>
          <w:trHeight w:val="287"/>
        </w:trPr>
        <w:tc>
          <w:tcPr>
            <w:tcW w:w="288" w:type="dxa"/>
          </w:tcPr>
          <w:p w14:paraId="55C05651" w14:textId="77777777" w:rsidR="00AA76F0" w:rsidRDefault="00AA76F0">
            <w:pPr>
              <w:pStyle w:val="TableParagraph"/>
              <w:spacing w:before="71" w:line="197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1583" w:type="dxa"/>
          </w:tcPr>
          <w:p w14:paraId="4EBC4A6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2ED235A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87F1741" w14:textId="1ACFDA0F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EABD72E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16ACCE4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942FDC0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A0D8E0F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50FB11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5A35C656" w14:textId="77777777" w:rsidTr="00D86015">
        <w:trPr>
          <w:trHeight w:val="287"/>
        </w:trPr>
        <w:tc>
          <w:tcPr>
            <w:tcW w:w="288" w:type="dxa"/>
          </w:tcPr>
          <w:p w14:paraId="545EBD5A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8</w:t>
            </w:r>
          </w:p>
        </w:tc>
        <w:tc>
          <w:tcPr>
            <w:tcW w:w="1583" w:type="dxa"/>
          </w:tcPr>
          <w:p w14:paraId="5192FCE9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55D44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EFD60F9" w14:textId="4E720C7C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97DDA4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C2B4A2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3C99AA2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83DFD1C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D240738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567A1E8F" w14:textId="77777777" w:rsidTr="00D86015">
        <w:trPr>
          <w:trHeight w:val="287"/>
        </w:trPr>
        <w:tc>
          <w:tcPr>
            <w:tcW w:w="288" w:type="dxa"/>
          </w:tcPr>
          <w:p w14:paraId="5C06A6A9" w14:textId="77777777" w:rsidR="00AA76F0" w:rsidRDefault="00AA76F0">
            <w:pPr>
              <w:pStyle w:val="TableParagraph"/>
              <w:spacing w:before="75" w:line="192" w:lineRule="exact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9</w:t>
            </w:r>
          </w:p>
        </w:tc>
        <w:tc>
          <w:tcPr>
            <w:tcW w:w="1583" w:type="dxa"/>
          </w:tcPr>
          <w:p w14:paraId="06347DEF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EB92470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6CFF9D1" w14:textId="5FBC87F8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3AF7F0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EA9CB12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2E057F7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39B842F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2AD6AB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6B73F546" w14:textId="77777777" w:rsidTr="00D86015">
        <w:trPr>
          <w:trHeight w:val="287"/>
        </w:trPr>
        <w:tc>
          <w:tcPr>
            <w:tcW w:w="288" w:type="dxa"/>
          </w:tcPr>
          <w:p w14:paraId="25F335E2" w14:textId="77777777" w:rsidR="00AA76F0" w:rsidRDefault="00AA76F0">
            <w:pPr>
              <w:pStyle w:val="TableParagraph"/>
              <w:spacing w:before="75" w:line="192" w:lineRule="exact"/>
              <w:ind w:left="1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</w:t>
            </w:r>
          </w:p>
        </w:tc>
        <w:tc>
          <w:tcPr>
            <w:tcW w:w="1583" w:type="dxa"/>
          </w:tcPr>
          <w:p w14:paraId="7E66E21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569702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BFC4EAB" w14:textId="7FB7B360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962C68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D66B25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7D454CC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7C601DC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2421030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6F0" w14:paraId="36E72FD5" w14:textId="77777777" w:rsidTr="00D86015">
        <w:trPr>
          <w:trHeight w:val="287"/>
        </w:trPr>
        <w:tc>
          <w:tcPr>
            <w:tcW w:w="288" w:type="dxa"/>
          </w:tcPr>
          <w:p w14:paraId="5A9577BD" w14:textId="77777777" w:rsidR="00AA76F0" w:rsidRDefault="00AA76F0">
            <w:pPr>
              <w:pStyle w:val="TableParagraph"/>
              <w:spacing w:before="76" w:line="192" w:lineRule="exact"/>
              <w:ind w:left="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0"/>
                <w:sz w:val="18"/>
              </w:rPr>
              <w:t>…</w:t>
            </w:r>
          </w:p>
        </w:tc>
        <w:tc>
          <w:tcPr>
            <w:tcW w:w="1583" w:type="dxa"/>
          </w:tcPr>
          <w:p w14:paraId="331F6A7F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61D1BB9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74565FF" w14:textId="79002875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C66DC01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112C936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8BDF4F5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6B3AC3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EBA29ED" w14:textId="77777777" w:rsidR="00AA76F0" w:rsidRDefault="00AA76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22C3D6" w14:textId="77777777" w:rsidR="00315E4C" w:rsidRDefault="00315E4C">
      <w:pPr>
        <w:pStyle w:val="Plattetekst"/>
        <w:spacing w:before="13"/>
      </w:pPr>
    </w:p>
    <w:p w14:paraId="76BFD130" w14:textId="77777777" w:rsidR="00315E4C" w:rsidRDefault="008F00FE">
      <w:pPr>
        <w:pStyle w:val="Plattetekst"/>
        <w:ind w:left="956"/>
      </w:pPr>
      <w:r>
        <w:rPr>
          <w:i w:val="0"/>
        </w:rPr>
        <w:t>(°)</w:t>
      </w:r>
      <w:r>
        <w:rPr>
          <w:i w:val="0"/>
          <w:spacing w:val="-3"/>
        </w:rPr>
        <w:t xml:space="preserve"> </w:t>
      </w:r>
      <w:r>
        <w:t>Informele</w:t>
      </w:r>
      <w:r>
        <w:rPr>
          <w:spacing w:val="-5"/>
        </w:rPr>
        <w:t xml:space="preserve"> </w:t>
      </w:r>
      <w:r>
        <w:t>opleiding kan</w:t>
      </w:r>
      <w:r>
        <w:rPr>
          <w:spacing w:val="-3"/>
        </w:rPr>
        <w:t xml:space="preserve"> </w:t>
      </w:r>
      <w:r>
        <w:t>veel</w:t>
      </w:r>
      <w:r>
        <w:rPr>
          <w:spacing w:val="-3"/>
        </w:rPr>
        <w:t xml:space="preserve"> </w:t>
      </w:r>
      <w:r>
        <w:t>vormen</w:t>
      </w:r>
      <w:r>
        <w:rPr>
          <w:spacing w:val="-3"/>
        </w:rPr>
        <w:t xml:space="preserve"> </w:t>
      </w:r>
      <w:r>
        <w:t>aannemen:</w:t>
      </w:r>
      <w:r>
        <w:rPr>
          <w:spacing w:val="-6"/>
        </w:rPr>
        <w:t xml:space="preserve"> </w:t>
      </w:r>
      <w:r>
        <w:t>bv. begeleiding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meters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peters,</w:t>
      </w:r>
      <w:r>
        <w:rPr>
          <w:spacing w:val="-2"/>
        </w:rPr>
        <w:t xml:space="preserve"> </w:t>
      </w:r>
      <w:r>
        <w:t>on-the-job</w:t>
      </w:r>
      <w:r>
        <w:rPr>
          <w:spacing w:val="-3"/>
        </w:rPr>
        <w:t xml:space="preserve"> </w:t>
      </w:r>
      <w:r>
        <w:t>training,</w:t>
      </w:r>
      <w:r>
        <w:rPr>
          <w:spacing w:val="-7"/>
        </w:rPr>
        <w:t xml:space="preserve"> </w:t>
      </w:r>
      <w:r>
        <w:t>coaching, opleiding door middel van jobrotatie, zelfstudie en opleiding op afstand (boeken, podcasts, …), workshops, team-</w:t>
      </w:r>
    </w:p>
    <w:p w14:paraId="37C92695" w14:textId="77777777" w:rsidR="00315E4C" w:rsidRDefault="008F00FE">
      <w:pPr>
        <w:pStyle w:val="Plattetekst"/>
        <w:spacing w:line="241" w:lineRule="exact"/>
        <w:ind w:left="956"/>
      </w:pPr>
      <w:r>
        <w:rPr>
          <w:spacing w:val="-2"/>
        </w:rPr>
        <w:t>debriefing,</w:t>
      </w:r>
      <w:r>
        <w:rPr>
          <w:spacing w:val="2"/>
        </w:rPr>
        <w:t xml:space="preserve"> </w:t>
      </w:r>
      <w:r>
        <w:rPr>
          <w:spacing w:val="-2"/>
        </w:rPr>
        <w:t>intervisie,</w:t>
      </w:r>
      <w:r>
        <w:rPr>
          <w:spacing w:val="7"/>
        </w:rPr>
        <w:t xml:space="preserve"> </w:t>
      </w:r>
      <w:r>
        <w:rPr>
          <w:spacing w:val="-2"/>
        </w:rPr>
        <w:t>studiebezoeken,</w:t>
      </w:r>
      <w:r>
        <w:rPr>
          <w:spacing w:val="9"/>
        </w:rPr>
        <w:t xml:space="preserve"> </w:t>
      </w:r>
      <w:r>
        <w:rPr>
          <w:spacing w:val="-2"/>
        </w:rPr>
        <w:t>conferenties,</w:t>
      </w:r>
      <w:r>
        <w:rPr>
          <w:spacing w:val="8"/>
        </w:rPr>
        <w:t xml:space="preserve"> </w:t>
      </w:r>
      <w:r>
        <w:rPr>
          <w:spacing w:val="-2"/>
        </w:rPr>
        <w:t>beurzen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lezingen,</w:t>
      </w:r>
      <w:r>
        <w:rPr>
          <w:spacing w:val="9"/>
        </w:rPr>
        <w:t xml:space="preserve"> </w:t>
      </w:r>
      <w:r>
        <w:rPr>
          <w:spacing w:val="-10"/>
        </w:rPr>
        <w:t>…</w:t>
      </w:r>
    </w:p>
    <w:p w14:paraId="3AD9FD9E" w14:textId="77777777" w:rsidR="00315E4C" w:rsidRDefault="00315E4C">
      <w:pPr>
        <w:pStyle w:val="Plattetekst"/>
      </w:pPr>
    </w:p>
    <w:p w14:paraId="57E367EB" w14:textId="77777777" w:rsidR="00315E4C" w:rsidRDefault="00315E4C">
      <w:pPr>
        <w:pStyle w:val="Plattetekst"/>
        <w:spacing w:before="1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532"/>
        <w:gridCol w:w="3533"/>
      </w:tblGrid>
      <w:tr w:rsidR="00315E4C" w14:paraId="618E198A" w14:textId="77777777">
        <w:trPr>
          <w:trHeight w:val="1612"/>
        </w:trPr>
        <w:tc>
          <w:tcPr>
            <w:tcW w:w="9071" w:type="dxa"/>
            <w:gridSpan w:val="3"/>
            <w:shd w:val="clear" w:color="auto" w:fill="3D7D92"/>
          </w:tcPr>
          <w:p w14:paraId="4A169430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V.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Acties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ter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bevordering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van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participatie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van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risicogroepen</w:t>
            </w:r>
          </w:p>
          <w:p w14:paraId="2D7E4E49" w14:textId="7D604F25" w:rsidR="00315E4C" w:rsidRDefault="008F00FE" w:rsidP="00E0758C">
            <w:pPr>
              <w:pStyle w:val="TableParagraph"/>
              <w:spacing w:before="10" w:line="235" w:lineRule="auto"/>
              <w:ind w:left="110" w:right="9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Het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opleidingsplan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moet ervoor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zorgen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dat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elke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werknemer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toegang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krijgt tot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opleiding.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Uit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onderzoek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blijkt dat bepaalde groepen minder deelnemen aan opleiding</w:t>
            </w:r>
            <w:r w:rsidR="00E0758C">
              <w:rPr>
                <w:i/>
                <w:color w:val="FFFFFF"/>
                <w:sz w:val="20"/>
              </w:rPr>
              <w:t xml:space="preserve">: </w:t>
            </w:r>
            <w:r w:rsidR="00E0758C" w:rsidRPr="00E0758C">
              <w:rPr>
                <w:i/>
                <w:color w:val="FFFFFF"/>
                <w:sz w:val="20"/>
              </w:rPr>
              <w:t>Werknemers van 50 jaar of ouder; Werknemers met een verminderde arbeidsgeschiktheid; Werknemers met een niet EU-nationaliteit (of van wie minstens één van de ouders, of twee grootouders geen EU-nationaliteit bezit of bezat)</w:t>
            </w:r>
            <w:r w:rsidR="00E0758C">
              <w:rPr>
                <w:i/>
                <w:color w:val="FFFFFF"/>
                <w:sz w:val="20"/>
              </w:rPr>
              <w:t xml:space="preserve">; </w:t>
            </w:r>
            <w:r w:rsidR="00E0758C" w:rsidRPr="00E0758C">
              <w:rPr>
                <w:i/>
                <w:color w:val="FFFFFF"/>
                <w:sz w:val="20"/>
              </w:rPr>
              <w:t>Andere doelgroepen zoals vrouwen/mannen, kortgeschoolde werknemers, …</w:t>
            </w:r>
            <w:r w:rsidR="00E0758C">
              <w:rPr>
                <w:i/>
                <w:color w:val="FFFFFF"/>
                <w:sz w:val="20"/>
              </w:rPr>
              <w:br/>
            </w:r>
            <w:r>
              <w:rPr>
                <w:i/>
                <w:color w:val="FFFFFF"/>
                <w:sz w:val="20"/>
              </w:rPr>
              <w:t>Check de opleidingsdeelname in je organisatie.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Plan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initiatieven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voor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groepen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die nu in de organisatie opvallend minder participeren</w:t>
            </w:r>
            <w:r w:rsidR="00E0758C">
              <w:rPr>
                <w:i/>
                <w:color w:val="FFFFFF"/>
                <w:sz w:val="20"/>
              </w:rPr>
              <w:t>.</w:t>
            </w:r>
          </w:p>
        </w:tc>
      </w:tr>
      <w:tr w:rsidR="00C8640C" w14:paraId="16EF3AF3" w14:textId="77777777" w:rsidTr="00157155">
        <w:trPr>
          <w:trHeight w:val="398"/>
        </w:trPr>
        <w:tc>
          <w:tcPr>
            <w:tcW w:w="2006" w:type="dxa"/>
            <w:shd w:val="clear" w:color="auto" w:fill="62C3D1"/>
          </w:tcPr>
          <w:p w14:paraId="2376A6DD" w14:textId="58039E49" w:rsidR="00C8640C" w:rsidRDefault="00C8640C"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Specifieke doelgroep</w:t>
            </w:r>
          </w:p>
        </w:tc>
        <w:tc>
          <w:tcPr>
            <w:tcW w:w="3532" w:type="dxa"/>
            <w:shd w:val="clear" w:color="auto" w:fill="62C3D1"/>
          </w:tcPr>
          <w:p w14:paraId="2DF62724" w14:textId="77777777" w:rsidR="00C8640C" w:rsidRDefault="00C8640C"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Actie</w:t>
            </w:r>
          </w:p>
        </w:tc>
        <w:tc>
          <w:tcPr>
            <w:tcW w:w="3533" w:type="dxa"/>
            <w:shd w:val="clear" w:color="auto" w:fill="62C3D1"/>
          </w:tcPr>
          <w:p w14:paraId="19EC3D0F" w14:textId="2501C40F" w:rsidR="00C8640C" w:rsidRDefault="00C8640C"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 w:rsidRPr="00C8640C">
              <w:rPr>
                <w:b/>
                <w:color w:val="FFFFFF"/>
                <w:spacing w:val="-2"/>
                <w:sz w:val="20"/>
              </w:rPr>
              <w:t>Doel(en)</w:t>
            </w:r>
          </w:p>
        </w:tc>
      </w:tr>
      <w:tr w:rsidR="00C8640C" w14:paraId="0C6AA341" w14:textId="77777777" w:rsidTr="006B1877">
        <w:trPr>
          <w:trHeight w:val="395"/>
        </w:trPr>
        <w:tc>
          <w:tcPr>
            <w:tcW w:w="2006" w:type="dxa"/>
          </w:tcPr>
          <w:p w14:paraId="72B52F3A" w14:textId="6D727319" w:rsidR="00C8640C" w:rsidRDefault="00C8640C">
            <w:pPr>
              <w:pStyle w:val="TableParagraph"/>
              <w:spacing w:before="121"/>
              <w:ind w:left="110"/>
              <w:rPr>
                <w:sz w:val="20"/>
              </w:rPr>
            </w:pPr>
          </w:p>
        </w:tc>
        <w:tc>
          <w:tcPr>
            <w:tcW w:w="3532" w:type="dxa"/>
          </w:tcPr>
          <w:p w14:paraId="43366880" w14:textId="77777777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</w:tcPr>
          <w:p w14:paraId="2BE1B1B1" w14:textId="533F6C9B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40C" w14:paraId="1C7166E3" w14:textId="77777777" w:rsidTr="00DB0326">
        <w:trPr>
          <w:trHeight w:val="415"/>
        </w:trPr>
        <w:tc>
          <w:tcPr>
            <w:tcW w:w="2006" w:type="dxa"/>
          </w:tcPr>
          <w:p w14:paraId="53A4CFDE" w14:textId="77777777" w:rsidR="00C8640C" w:rsidRDefault="00C8640C">
            <w:pPr>
              <w:pStyle w:val="TableParagraph"/>
              <w:spacing w:before="121"/>
              <w:ind w:left="110"/>
              <w:rPr>
                <w:sz w:val="20"/>
              </w:rPr>
            </w:pPr>
          </w:p>
        </w:tc>
        <w:tc>
          <w:tcPr>
            <w:tcW w:w="3532" w:type="dxa"/>
          </w:tcPr>
          <w:p w14:paraId="1409E268" w14:textId="77777777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</w:tcPr>
          <w:p w14:paraId="74C74A11" w14:textId="0A55AE3C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40C" w14:paraId="29C0C93F" w14:textId="77777777" w:rsidTr="0042714F">
        <w:trPr>
          <w:trHeight w:val="415"/>
        </w:trPr>
        <w:tc>
          <w:tcPr>
            <w:tcW w:w="2006" w:type="dxa"/>
          </w:tcPr>
          <w:p w14:paraId="5E852DBB" w14:textId="77777777" w:rsidR="00C8640C" w:rsidRDefault="00C8640C">
            <w:pPr>
              <w:pStyle w:val="TableParagraph"/>
              <w:spacing w:before="121"/>
              <w:ind w:left="110"/>
              <w:rPr>
                <w:sz w:val="20"/>
              </w:rPr>
            </w:pPr>
          </w:p>
        </w:tc>
        <w:tc>
          <w:tcPr>
            <w:tcW w:w="3532" w:type="dxa"/>
          </w:tcPr>
          <w:p w14:paraId="47600C4D" w14:textId="77777777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</w:tcPr>
          <w:p w14:paraId="36385279" w14:textId="24901AC7" w:rsidR="00C8640C" w:rsidRDefault="00C8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342B7" w14:textId="77777777" w:rsidR="00315E4C" w:rsidRDefault="00315E4C">
      <w:pPr>
        <w:rPr>
          <w:rFonts w:ascii="Times New Roman"/>
          <w:sz w:val="20"/>
        </w:rPr>
        <w:sectPr w:rsidR="00315E4C">
          <w:pgSz w:w="11900" w:h="16820"/>
          <w:pgMar w:top="1380" w:right="280" w:bottom="1280" w:left="460" w:header="0" w:footer="1092" w:gutter="0"/>
          <w:cols w:space="708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6"/>
      </w:tblGrid>
      <w:tr w:rsidR="00315E4C" w14:paraId="3028DF6A" w14:textId="77777777">
        <w:trPr>
          <w:trHeight w:val="1123"/>
        </w:trPr>
        <w:tc>
          <w:tcPr>
            <w:tcW w:w="9071" w:type="dxa"/>
            <w:gridSpan w:val="2"/>
            <w:shd w:val="clear" w:color="auto" w:fill="3D7D92"/>
          </w:tcPr>
          <w:p w14:paraId="7C133D78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VI.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Initiatieven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voor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werknemers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knelpuntberoepen</w:t>
            </w:r>
          </w:p>
          <w:p w14:paraId="092A2061" w14:textId="2A162763" w:rsidR="00315E4C" w:rsidRDefault="008F00FE">
            <w:pPr>
              <w:pStyle w:val="TableParagraph"/>
              <w:spacing w:before="8" w:line="237" w:lineRule="auto"/>
              <w:ind w:left="110" w:right="207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Het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opleidingsplan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omvat</w:t>
            </w:r>
            <w:r>
              <w:rPr>
                <w:i/>
                <w:color w:val="FFFFFF"/>
                <w:spacing w:val="-10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opleidingen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om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het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gebrek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aan kandidaten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voor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knelpuntberoepen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sector aan te pakken</w:t>
            </w:r>
            <w:r w:rsidR="00E0758C">
              <w:rPr>
                <w:i/>
                <w:color w:val="FFFFFF"/>
                <w:sz w:val="20"/>
              </w:rPr>
              <w:t>.  Denk aan doorstroom van bestaande medewerkers naar een knelpuntberoep, ondersteuning van werknemers in een knelpuntberoep, …</w:t>
            </w:r>
          </w:p>
        </w:tc>
      </w:tr>
      <w:tr w:rsidR="00D86015" w14:paraId="28F8CA7A" w14:textId="77777777" w:rsidTr="005A1610">
        <w:trPr>
          <w:trHeight w:val="397"/>
        </w:trPr>
        <w:tc>
          <w:tcPr>
            <w:tcW w:w="4535" w:type="dxa"/>
            <w:shd w:val="clear" w:color="auto" w:fill="62C3D1"/>
          </w:tcPr>
          <w:p w14:paraId="61DDDEC1" w14:textId="37FD49E8" w:rsidR="00D86015" w:rsidRDefault="00D86015"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Actie(s)</w:t>
            </w:r>
          </w:p>
        </w:tc>
        <w:tc>
          <w:tcPr>
            <w:tcW w:w="4536" w:type="dxa"/>
            <w:shd w:val="clear" w:color="auto" w:fill="62C3D1"/>
          </w:tcPr>
          <w:p w14:paraId="124CD7A0" w14:textId="136B9B2C" w:rsidR="00D86015" w:rsidRDefault="00D86015"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 w:rsidRPr="00D86015">
              <w:rPr>
                <w:b/>
                <w:color w:val="FFFFFF"/>
                <w:spacing w:val="-2"/>
                <w:sz w:val="20"/>
              </w:rPr>
              <w:t>Doel(en)</w:t>
            </w:r>
          </w:p>
        </w:tc>
      </w:tr>
      <w:tr w:rsidR="00D86015" w14:paraId="61234BD3" w14:textId="77777777" w:rsidTr="00194604">
        <w:trPr>
          <w:trHeight w:val="993"/>
        </w:trPr>
        <w:tc>
          <w:tcPr>
            <w:tcW w:w="4535" w:type="dxa"/>
          </w:tcPr>
          <w:p w14:paraId="0F1D5E08" w14:textId="77777777" w:rsidR="00D86015" w:rsidRDefault="00D8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1F0A170F" w14:textId="4C0FA442" w:rsidR="00D86015" w:rsidRDefault="00D86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AACB13" w14:textId="77777777" w:rsidR="00315E4C" w:rsidRDefault="00315E4C">
      <w:pPr>
        <w:pStyle w:val="Plattetekst"/>
        <w:spacing w:before="24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315E4C" w14:paraId="24CB25FB" w14:textId="77777777">
        <w:trPr>
          <w:trHeight w:val="638"/>
        </w:trPr>
        <w:tc>
          <w:tcPr>
            <w:tcW w:w="9062" w:type="dxa"/>
            <w:shd w:val="clear" w:color="auto" w:fill="3D7D92"/>
          </w:tcPr>
          <w:p w14:paraId="6F3D7C01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VII.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Overleg</w:t>
            </w:r>
          </w:p>
        </w:tc>
      </w:tr>
      <w:tr w:rsidR="00315E4C" w14:paraId="59B21033" w14:textId="77777777">
        <w:trPr>
          <w:trHeight w:val="1324"/>
        </w:trPr>
        <w:tc>
          <w:tcPr>
            <w:tcW w:w="9062" w:type="dxa"/>
          </w:tcPr>
          <w:p w14:paraId="207CCC27" w14:textId="77777777" w:rsidR="00315E4C" w:rsidRDefault="008F00FE">
            <w:pPr>
              <w:pStyle w:val="TableParagraph"/>
              <w:spacing w:before="12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Het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opleidingsplan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…./…./….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overlegd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  <w:p w14:paraId="6EB0AFF5" w14:textId="77777777" w:rsidR="00315E4C" w:rsidRDefault="008F00FE">
            <w:pPr>
              <w:pStyle w:val="TableParagraph"/>
              <w:numPr>
                <w:ilvl w:val="0"/>
                <w:numId w:val="2"/>
              </w:numPr>
              <w:tabs>
                <w:tab w:val="left" w:pos="1175"/>
              </w:tabs>
              <w:spacing w:line="246" w:lineRule="exact"/>
              <w:ind w:left="1175" w:hanging="35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ondernemingsraad</w:t>
            </w:r>
          </w:p>
          <w:p w14:paraId="0B5B4843" w14:textId="77777777" w:rsidR="00315E4C" w:rsidRDefault="008F00FE">
            <w:pPr>
              <w:pStyle w:val="TableParagraph"/>
              <w:numPr>
                <w:ilvl w:val="0"/>
                <w:numId w:val="2"/>
              </w:numPr>
              <w:tabs>
                <w:tab w:val="left" w:pos="1175"/>
              </w:tabs>
              <w:spacing w:line="245" w:lineRule="exact"/>
              <w:ind w:left="1175" w:hanging="35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syndicale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afvaardiging</w:t>
            </w:r>
          </w:p>
          <w:p w14:paraId="47EFE85D" w14:textId="77777777" w:rsidR="00315E4C" w:rsidRDefault="008F00FE">
            <w:pPr>
              <w:pStyle w:val="TableParagraph"/>
              <w:numPr>
                <w:ilvl w:val="0"/>
                <w:numId w:val="2"/>
              </w:numPr>
              <w:tabs>
                <w:tab w:val="left" w:pos="1175"/>
              </w:tabs>
              <w:spacing w:line="248" w:lineRule="exact"/>
              <w:ind w:left="1175" w:hanging="359"/>
              <w:rPr>
                <w:sz w:val="20"/>
              </w:rPr>
            </w:pPr>
            <w:r>
              <w:rPr>
                <w:spacing w:val="-2"/>
                <w:sz w:val="20"/>
              </w:rPr>
              <w:t>werknemers</w:t>
            </w:r>
          </w:p>
        </w:tc>
      </w:tr>
    </w:tbl>
    <w:p w14:paraId="1F245B42" w14:textId="77777777" w:rsidR="00315E4C" w:rsidRDefault="00315E4C">
      <w:pPr>
        <w:pStyle w:val="Plattetekst"/>
        <w:spacing w:before="1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315E4C" w14:paraId="7CA29FDF" w14:textId="77777777">
        <w:trPr>
          <w:trHeight w:val="633"/>
        </w:trPr>
        <w:tc>
          <w:tcPr>
            <w:tcW w:w="9062" w:type="dxa"/>
            <w:shd w:val="clear" w:color="auto" w:fill="3D7D92"/>
          </w:tcPr>
          <w:p w14:paraId="50CDA793" w14:textId="77777777" w:rsidR="00315E4C" w:rsidRDefault="008F00FE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VIII.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Evaluatie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van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het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plan</w:t>
            </w:r>
          </w:p>
        </w:tc>
      </w:tr>
      <w:tr w:rsidR="00315E4C" w14:paraId="2517C2C5" w14:textId="77777777">
        <w:trPr>
          <w:trHeight w:val="1338"/>
        </w:trPr>
        <w:tc>
          <w:tcPr>
            <w:tcW w:w="9062" w:type="dxa"/>
          </w:tcPr>
          <w:p w14:paraId="05DC1651" w14:textId="77777777" w:rsidR="00315E4C" w:rsidRDefault="008F00FE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opleidingsplan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…./…./….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geëvalueerd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  <w:p w14:paraId="6750CEE8" w14:textId="77777777" w:rsidR="00315E4C" w:rsidRDefault="008F00FE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periode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opgeven,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bijv.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eerste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ondernemingsraad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van het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volgende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jaar)</w:t>
            </w:r>
          </w:p>
          <w:p w14:paraId="221E7DF0" w14:textId="77777777" w:rsidR="00315E4C" w:rsidRDefault="008F00FE">
            <w:pPr>
              <w:pStyle w:val="TableParagraph"/>
              <w:numPr>
                <w:ilvl w:val="0"/>
                <w:numId w:val="1"/>
              </w:numPr>
              <w:tabs>
                <w:tab w:val="left" w:pos="1175"/>
              </w:tabs>
              <w:spacing w:line="245" w:lineRule="exact"/>
              <w:ind w:left="1175" w:hanging="35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ondernemingsraad</w:t>
            </w:r>
          </w:p>
          <w:p w14:paraId="06D229FF" w14:textId="77777777" w:rsidR="00315E4C" w:rsidRDefault="008F00FE">
            <w:pPr>
              <w:pStyle w:val="TableParagraph"/>
              <w:numPr>
                <w:ilvl w:val="0"/>
                <w:numId w:val="1"/>
              </w:numPr>
              <w:tabs>
                <w:tab w:val="left" w:pos="1175"/>
              </w:tabs>
              <w:spacing w:line="242" w:lineRule="exact"/>
              <w:ind w:left="1175" w:hanging="35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syndicale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afvaardiging</w:t>
            </w:r>
          </w:p>
          <w:p w14:paraId="47A1CBE4" w14:textId="77777777" w:rsidR="00315E4C" w:rsidRDefault="008F00FE">
            <w:pPr>
              <w:pStyle w:val="TableParagraph"/>
              <w:numPr>
                <w:ilvl w:val="0"/>
                <w:numId w:val="1"/>
              </w:numPr>
              <w:tabs>
                <w:tab w:val="left" w:pos="1175"/>
              </w:tabs>
              <w:spacing w:line="220" w:lineRule="exact"/>
              <w:ind w:left="1175" w:hanging="359"/>
              <w:rPr>
                <w:sz w:val="20"/>
              </w:rPr>
            </w:pPr>
            <w:r>
              <w:rPr>
                <w:spacing w:val="-2"/>
                <w:sz w:val="20"/>
              </w:rPr>
              <w:t>werknemers</w:t>
            </w:r>
          </w:p>
        </w:tc>
      </w:tr>
    </w:tbl>
    <w:p w14:paraId="1B97CA59" w14:textId="77777777" w:rsidR="00315E4C" w:rsidRDefault="00315E4C">
      <w:pPr>
        <w:pStyle w:val="Plattetekst"/>
        <w:spacing w:before="3"/>
      </w:pPr>
    </w:p>
    <w:p w14:paraId="782892E6" w14:textId="77777777" w:rsidR="008F00FE" w:rsidRDefault="008F00FE">
      <w:pPr>
        <w:spacing w:before="1"/>
        <w:ind w:left="956"/>
        <w:rPr>
          <w:spacing w:val="-2"/>
          <w:sz w:val="20"/>
        </w:rPr>
      </w:pPr>
    </w:p>
    <w:p w14:paraId="293A7673" w14:textId="659AA13D" w:rsidR="00315E4C" w:rsidRDefault="008F00FE">
      <w:pPr>
        <w:spacing w:before="1"/>
        <w:ind w:left="956"/>
        <w:rPr>
          <w:sz w:val="20"/>
        </w:rPr>
      </w:pPr>
      <w:r>
        <w:rPr>
          <w:spacing w:val="-2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ondergetekende(n)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verklaart/verklaren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dat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ondernemingsraad/syndicale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delegatie/de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werknemers</w:t>
      </w:r>
    </w:p>
    <w:p w14:paraId="42DEE382" w14:textId="77777777" w:rsidR="00315E4C" w:rsidRDefault="008F00FE">
      <w:pPr>
        <w:pStyle w:val="Plattetekst"/>
        <w:ind w:left="956"/>
      </w:pPr>
      <w:r>
        <w:t>(schrappen</w:t>
      </w:r>
      <w:r>
        <w:rPr>
          <w:spacing w:val="-5"/>
        </w:rPr>
        <w:t xml:space="preserve"> </w:t>
      </w:r>
      <w:r>
        <w:t>wat</w:t>
      </w:r>
      <w:r>
        <w:rPr>
          <w:spacing w:val="-9"/>
        </w:rPr>
        <w:t xml:space="preserve"> </w:t>
      </w:r>
      <w:r>
        <w:t>niet</w:t>
      </w:r>
      <w:r>
        <w:rPr>
          <w:spacing w:val="-8"/>
        </w:rPr>
        <w:t xml:space="preserve"> </w:t>
      </w:r>
      <w:r>
        <w:rPr>
          <w:spacing w:val="-4"/>
        </w:rPr>
        <w:t>past)</w:t>
      </w:r>
    </w:p>
    <w:p w14:paraId="7BCAC1DF" w14:textId="77777777" w:rsidR="00315E4C" w:rsidRDefault="008F00FE">
      <w:pPr>
        <w:spacing w:before="1"/>
        <w:ind w:left="956"/>
        <w:rPr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mogelijkheid</w:t>
      </w:r>
      <w:r>
        <w:rPr>
          <w:spacing w:val="-8"/>
          <w:sz w:val="20"/>
        </w:rPr>
        <w:t xml:space="preserve"> </w:t>
      </w:r>
      <w:r>
        <w:rPr>
          <w:sz w:val="20"/>
        </w:rPr>
        <w:t>hebben</w:t>
      </w:r>
      <w:r>
        <w:rPr>
          <w:spacing w:val="-7"/>
          <w:sz w:val="20"/>
        </w:rPr>
        <w:t xml:space="preserve"> </w:t>
      </w:r>
      <w:r>
        <w:rPr>
          <w:sz w:val="20"/>
        </w:rPr>
        <w:t>gehad</w:t>
      </w:r>
      <w:r>
        <w:rPr>
          <w:spacing w:val="-7"/>
          <w:sz w:val="20"/>
        </w:rPr>
        <w:t xml:space="preserve"> 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hun</w:t>
      </w:r>
      <w:r>
        <w:rPr>
          <w:spacing w:val="-3"/>
          <w:sz w:val="20"/>
        </w:rPr>
        <w:t xml:space="preserve"> </w:t>
      </w:r>
      <w:r>
        <w:rPr>
          <w:sz w:val="20"/>
        </w:rPr>
        <w:t>advies</w:t>
      </w:r>
      <w:r>
        <w:rPr>
          <w:spacing w:val="-8"/>
          <w:sz w:val="20"/>
        </w:rPr>
        <w:t xml:space="preserve"> </w:t>
      </w:r>
      <w:r>
        <w:rPr>
          <w:sz w:val="20"/>
        </w:rPr>
        <w:t>op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geven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dat</w:t>
      </w:r>
      <w:r>
        <w:rPr>
          <w:spacing w:val="-7"/>
          <w:sz w:val="20"/>
        </w:rPr>
        <w:t xml:space="preserve"> </w:t>
      </w:r>
      <w:r>
        <w:rPr>
          <w:sz w:val="20"/>
        </w:rPr>
        <w:t>hiermee</w:t>
      </w:r>
      <w:r>
        <w:rPr>
          <w:spacing w:val="-7"/>
          <w:sz w:val="20"/>
        </w:rPr>
        <w:t xml:space="preserve"> </w:t>
      </w:r>
      <w:r>
        <w:rPr>
          <w:sz w:val="20"/>
        </w:rPr>
        <w:t>werd</w:t>
      </w:r>
      <w:r>
        <w:rPr>
          <w:spacing w:val="-8"/>
          <w:sz w:val="20"/>
        </w:rPr>
        <w:t xml:space="preserve"> </w:t>
      </w:r>
      <w:r>
        <w:rPr>
          <w:sz w:val="20"/>
        </w:rPr>
        <w:t>rekening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gehouden.</w:t>
      </w:r>
    </w:p>
    <w:p w14:paraId="2C7C8B70" w14:textId="77777777" w:rsidR="00315E4C" w:rsidRDefault="008F00FE">
      <w:pPr>
        <w:spacing w:before="241"/>
        <w:ind w:left="956"/>
        <w:rPr>
          <w:sz w:val="20"/>
        </w:rPr>
      </w:pPr>
      <w:r>
        <w:rPr>
          <w:spacing w:val="-2"/>
          <w:sz w:val="20"/>
        </w:rPr>
        <w:t>Datum:</w:t>
      </w:r>
    </w:p>
    <w:p w14:paraId="40FE123E" w14:textId="77777777" w:rsidR="00315E4C" w:rsidRDefault="008F00FE">
      <w:pPr>
        <w:ind w:left="956"/>
        <w:rPr>
          <w:sz w:val="20"/>
        </w:rPr>
      </w:pPr>
      <w:r>
        <w:rPr>
          <w:spacing w:val="-2"/>
          <w:sz w:val="20"/>
        </w:rPr>
        <w:t>Plaats:</w:t>
      </w:r>
    </w:p>
    <w:p w14:paraId="6E0EA418" w14:textId="77777777" w:rsidR="00315E4C" w:rsidRDefault="00315E4C">
      <w:pPr>
        <w:pStyle w:val="Plattetekst"/>
        <w:spacing w:before="2"/>
        <w:rPr>
          <w:i w:val="0"/>
        </w:rPr>
      </w:pPr>
    </w:p>
    <w:p w14:paraId="42BA292D" w14:textId="77777777" w:rsidR="00315E4C" w:rsidRDefault="008F00FE">
      <w:pPr>
        <w:ind w:left="956"/>
        <w:rPr>
          <w:sz w:val="20"/>
        </w:rPr>
      </w:pPr>
      <w:r>
        <w:rPr>
          <w:sz w:val="20"/>
        </w:rPr>
        <w:t>Naam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handtekening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werknemersvertegenwoordigers:</w:t>
      </w:r>
    </w:p>
    <w:p w14:paraId="7ACA71F2" w14:textId="77777777" w:rsidR="00315E4C" w:rsidRDefault="008F00FE">
      <w:pPr>
        <w:pStyle w:val="Plattetekst"/>
        <w:spacing w:before="121"/>
        <w:ind w:left="956"/>
      </w:pPr>
      <w:r>
        <w:t>(aan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vullen)</w:t>
      </w:r>
    </w:p>
    <w:p w14:paraId="43823F82" w14:textId="77777777" w:rsidR="00315E4C" w:rsidRDefault="00315E4C">
      <w:pPr>
        <w:pStyle w:val="Plattetekst"/>
        <w:rPr>
          <w:sz w:val="18"/>
        </w:rPr>
      </w:pPr>
    </w:p>
    <w:p w14:paraId="76CB3BF5" w14:textId="77777777" w:rsidR="00315E4C" w:rsidRDefault="00315E4C">
      <w:pPr>
        <w:pStyle w:val="Plattetekst"/>
        <w:rPr>
          <w:sz w:val="18"/>
        </w:rPr>
      </w:pPr>
    </w:p>
    <w:p w14:paraId="6DC82F1F" w14:textId="77777777" w:rsidR="00315E4C" w:rsidRDefault="00315E4C">
      <w:pPr>
        <w:pStyle w:val="Plattetekst"/>
        <w:rPr>
          <w:sz w:val="18"/>
        </w:rPr>
      </w:pPr>
    </w:p>
    <w:p w14:paraId="33C4A1B0" w14:textId="77777777" w:rsidR="00315E4C" w:rsidRDefault="00315E4C">
      <w:pPr>
        <w:pStyle w:val="Plattetekst"/>
        <w:rPr>
          <w:sz w:val="18"/>
        </w:rPr>
      </w:pPr>
    </w:p>
    <w:p w14:paraId="197BA64C" w14:textId="77777777" w:rsidR="00315E4C" w:rsidRDefault="00315E4C">
      <w:pPr>
        <w:pStyle w:val="Plattetekst"/>
        <w:rPr>
          <w:sz w:val="18"/>
        </w:rPr>
      </w:pPr>
    </w:p>
    <w:p w14:paraId="37A75E6B" w14:textId="77777777" w:rsidR="00315E4C" w:rsidRDefault="00315E4C">
      <w:pPr>
        <w:pStyle w:val="Plattetekst"/>
        <w:rPr>
          <w:sz w:val="18"/>
        </w:rPr>
      </w:pPr>
    </w:p>
    <w:p w14:paraId="2ADDFA2D" w14:textId="77777777" w:rsidR="00315E4C" w:rsidRDefault="00315E4C">
      <w:pPr>
        <w:pStyle w:val="Plattetekst"/>
        <w:rPr>
          <w:sz w:val="18"/>
        </w:rPr>
      </w:pPr>
    </w:p>
    <w:p w14:paraId="20D358E1" w14:textId="77777777" w:rsidR="00315E4C" w:rsidRDefault="00315E4C">
      <w:pPr>
        <w:pStyle w:val="Plattetekst"/>
        <w:rPr>
          <w:sz w:val="18"/>
        </w:rPr>
      </w:pPr>
    </w:p>
    <w:p w14:paraId="670582FB" w14:textId="77777777" w:rsidR="00315E4C" w:rsidRDefault="00315E4C">
      <w:pPr>
        <w:pStyle w:val="Plattetekst"/>
        <w:rPr>
          <w:sz w:val="18"/>
        </w:rPr>
      </w:pPr>
    </w:p>
    <w:p w14:paraId="597ECFD1" w14:textId="77777777" w:rsidR="00315E4C" w:rsidRDefault="00315E4C">
      <w:pPr>
        <w:pStyle w:val="Plattetekst"/>
        <w:rPr>
          <w:sz w:val="18"/>
        </w:rPr>
      </w:pPr>
    </w:p>
    <w:p w14:paraId="70F76FB2" w14:textId="77777777" w:rsidR="00315E4C" w:rsidRDefault="00315E4C">
      <w:pPr>
        <w:pStyle w:val="Plattetekst"/>
        <w:rPr>
          <w:sz w:val="18"/>
        </w:rPr>
      </w:pPr>
    </w:p>
    <w:p w14:paraId="5F84F9A5" w14:textId="77777777" w:rsidR="00315E4C" w:rsidRDefault="00315E4C">
      <w:pPr>
        <w:pStyle w:val="Plattetekst"/>
        <w:spacing w:before="187"/>
        <w:rPr>
          <w:sz w:val="18"/>
        </w:rPr>
      </w:pPr>
    </w:p>
    <w:p w14:paraId="0B6A240F" w14:textId="77777777" w:rsidR="00315E4C" w:rsidRDefault="008F00FE">
      <w:pPr>
        <w:ind w:right="1248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D26AC13" wp14:editId="6FA425E6">
            <wp:simplePos x="0" y="0"/>
            <wp:positionH relativeFrom="page">
              <wp:posOffset>962660</wp:posOffset>
            </wp:positionH>
            <wp:positionV relativeFrom="paragraph">
              <wp:posOffset>1826</wp:posOffset>
            </wp:positionV>
            <wp:extent cx="586740" cy="30514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30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3</w:t>
      </w:r>
    </w:p>
    <w:sectPr w:rsidR="00315E4C">
      <w:footerReference w:type="default" r:id="rId9"/>
      <w:pgSz w:w="11900" w:h="16820"/>
      <w:pgMar w:top="1620" w:right="280" w:bottom="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3A5B" w14:textId="77777777" w:rsidR="008F00FE" w:rsidRDefault="008F00FE">
      <w:r>
        <w:separator/>
      </w:r>
    </w:p>
  </w:endnote>
  <w:endnote w:type="continuationSeparator" w:id="0">
    <w:p w14:paraId="403D1C62" w14:textId="77777777" w:rsidR="008F00FE" w:rsidRDefault="008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9A8D" w14:textId="77777777" w:rsidR="00315E4C" w:rsidRDefault="008F00FE">
    <w:pPr>
      <w:pStyle w:val="Platteteks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06240" behindDoc="1" locked="0" layoutInCell="1" allowOverlap="1" wp14:anchorId="7947C2D3" wp14:editId="510A14CF">
          <wp:simplePos x="0" y="0"/>
          <wp:positionH relativeFrom="page">
            <wp:posOffset>962660</wp:posOffset>
          </wp:positionH>
          <wp:positionV relativeFrom="page">
            <wp:posOffset>9859556</wp:posOffset>
          </wp:positionV>
          <wp:extent cx="586740" cy="3055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0" cy="305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0ACD224B" wp14:editId="7AA94998">
              <wp:simplePos x="0" y="0"/>
              <wp:positionH relativeFrom="page">
                <wp:posOffset>6487414</wp:posOffset>
              </wp:positionH>
              <wp:positionV relativeFrom="page">
                <wp:posOffset>9867392</wp:posOffset>
              </wp:positionV>
              <wp:extent cx="14795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323F5" w14:textId="77777777" w:rsidR="00315E4C" w:rsidRDefault="008F00FE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D22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10.8pt;margin-top:776.95pt;width:11.65pt;height:11.1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XCkwEAABoDAAAOAAAAZHJzL2Uyb0RvYy54bWysUsGO0zAQvSPxD5bv1Olqu0D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" filled="f" stroked="f">
              <v:textbox inset="0,0,0,0">
                <w:txbxContent>
                  <w:p w14:paraId="588323F5" w14:textId="77777777" w:rsidR="00315E4C" w:rsidRDefault="008F00FE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E7F4" w14:textId="77777777" w:rsidR="00315E4C" w:rsidRDefault="00315E4C">
    <w:pPr>
      <w:pStyle w:val="Platteteks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B6F4" w14:textId="77777777" w:rsidR="008F00FE" w:rsidRDefault="008F00FE">
      <w:r>
        <w:separator/>
      </w:r>
    </w:p>
  </w:footnote>
  <w:footnote w:type="continuationSeparator" w:id="0">
    <w:p w14:paraId="4CC9A46C" w14:textId="77777777" w:rsidR="008F00FE" w:rsidRDefault="008F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957"/>
    <w:multiLevelType w:val="hybridMultilevel"/>
    <w:tmpl w:val="811EDE50"/>
    <w:lvl w:ilvl="0" w:tplc="65E20C2A">
      <w:numFmt w:val="bullet"/>
      <w:lvlText w:val="o"/>
      <w:lvlJc w:val="left"/>
      <w:pPr>
        <w:ind w:left="11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2B2E11CA">
      <w:numFmt w:val="bullet"/>
      <w:lvlText w:val="•"/>
      <w:lvlJc w:val="left"/>
      <w:pPr>
        <w:ind w:left="1967" w:hanging="360"/>
      </w:pPr>
      <w:rPr>
        <w:rFonts w:hint="default"/>
        <w:lang w:val="nl-NL" w:eastAsia="en-US" w:bidi="ar-SA"/>
      </w:rPr>
    </w:lvl>
    <w:lvl w:ilvl="2" w:tplc="B1A4748C">
      <w:numFmt w:val="bullet"/>
      <w:lvlText w:val="•"/>
      <w:lvlJc w:val="left"/>
      <w:pPr>
        <w:ind w:left="2754" w:hanging="360"/>
      </w:pPr>
      <w:rPr>
        <w:rFonts w:hint="default"/>
        <w:lang w:val="nl-NL" w:eastAsia="en-US" w:bidi="ar-SA"/>
      </w:rPr>
    </w:lvl>
    <w:lvl w:ilvl="3" w:tplc="7C10ECEA">
      <w:numFmt w:val="bullet"/>
      <w:lvlText w:val="•"/>
      <w:lvlJc w:val="left"/>
      <w:pPr>
        <w:ind w:left="3541" w:hanging="360"/>
      </w:pPr>
      <w:rPr>
        <w:rFonts w:hint="default"/>
        <w:lang w:val="nl-NL" w:eastAsia="en-US" w:bidi="ar-SA"/>
      </w:rPr>
    </w:lvl>
    <w:lvl w:ilvl="4" w:tplc="55E4690E">
      <w:numFmt w:val="bullet"/>
      <w:lvlText w:val="•"/>
      <w:lvlJc w:val="left"/>
      <w:pPr>
        <w:ind w:left="4328" w:hanging="360"/>
      </w:pPr>
      <w:rPr>
        <w:rFonts w:hint="default"/>
        <w:lang w:val="nl-NL" w:eastAsia="en-US" w:bidi="ar-SA"/>
      </w:rPr>
    </w:lvl>
    <w:lvl w:ilvl="5" w:tplc="979267B0">
      <w:numFmt w:val="bullet"/>
      <w:lvlText w:val="•"/>
      <w:lvlJc w:val="left"/>
      <w:pPr>
        <w:ind w:left="5116" w:hanging="360"/>
      </w:pPr>
      <w:rPr>
        <w:rFonts w:hint="default"/>
        <w:lang w:val="nl-NL" w:eastAsia="en-US" w:bidi="ar-SA"/>
      </w:rPr>
    </w:lvl>
    <w:lvl w:ilvl="6" w:tplc="526A18D4">
      <w:numFmt w:val="bullet"/>
      <w:lvlText w:val="•"/>
      <w:lvlJc w:val="left"/>
      <w:pPr>
        <w:ind w:left="5903" w:hanging="360"/>
      </w:pPr>
      <w:rPr>
        <w:rFonts w:hint="default"/>
        <w:lang w:val="nl-NL" w:eastAsia="en-US" w:bidi="ar-SA"/>
      </w:rPr>
    </w:lvl>
    <w:lvl w:ilvl="7" w:tplc="CA32979E">
      <w:numFmt w:val="bullet"/>
      <w:lvlText w:val="•"/>
      <w:lvlJc w:val="left"/>
      <w:pPr>
        <w:ind w:left="6690" w:hanging="360"/>
      </w:pPr>
      <w:rPr>
        <w:rFonts w:hint="default"/>
        <w:lang w:val="nl-NL" w:eastAsia="en-US" w:bidi="ar-SA"/>
      </w:rPr>
    </w:lvl>
    <w:lvl w:ilvl="8" w:tplc="F71812C6">
      <w:numFmt w:val="bullet"/>
      <w:lvlText w:val="•"/>
      <w:lvlJc w:val="left"/>
      <w:pPr>
        <w:ind w:left="747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F4B5A74"/>
    <w:multiLevelType w:val="hybridMultilevel"/>
    <w:tmpl w:val="BBDED104"/>
    <w:lvl w:ilvl="0" w:tplc="31EA5884">
      <w:numFmt w:val="bullet"/>
      <w:lvlText w:val="o"/>
      <w:lvlJc w:val="left"/>
      <w:pPr>
        <w:ind w:left="11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1674DEA8">
      <w:numFmt w:val="bullet"/>
      <w:lvlText w:val="•"/>
      <w:lvlJc w:val="left"/>
      <w:pPr>
        <w:ind w:left="1967" w:hanging="360"/>
      </w:pPr>
      <w:rPr>
        <w:rFonts w:hint="default"/>
        <w:lang w:val="nl-NL" w:eastAsia="en-US" w:bidi="ar-SA"/>
      </w:rPr>
    </w:lvl>
    <w:lvl w:ilvl="2" w:tplc="6B6C7FE0">
      <w:numFmt w:val="bullet"/>
      <w:lvlText w:val="•"/>
      <w:lvlJc w:val="left"/>
      <w:pPr>
        <w:ind w:left="2754" w:hanging="360"/>
      </w:pPr>
      <w:rPr>
        <w:rFonts w:hint="default"/>
        <w:lang w:val="nl-NL" w:eastAsia="en-US" w:bidi="ar-SA"/>
      </w:rPr>
    </w:lvl>
    <w:lvl w:ilvl="3" w:tplc="4C6AF5C2">
      <w:numFmt w:val="bullet"/>
      <w:lvlText w:val="•"/>
      <w:lvlJc w:val="left"/>
      <w:pPr>
        <w:ind w:left="3541" w:hanging="360"/>
      </w:pPr>
      <w:rPr>
        <w:rFonts w:hint="default"/>
        <w:lang w:val="nl-NL" w:eastAsia="en-US" w:bidi="ar-SA"/>
      </w:rPr>
    </w:lvl>
    <w:lvl w:ilvl="4" w:tplc="DEC82F64">
      <w:numFmt w:val="bullet"/>
      <w:lvlText w:val="•"/>
      <w:lvlJc w:val="left"/>
      <w:pPr>
        <w:ind w:left="4328" w:hanging="360"/>
      </w:pPr>
      <w:rPr>
        <w:rFonts w:hint="default"/>
        <w:lang w:val="nl-NL" w:eastAsia="en-US" w:bidi="ar-SA"/>
      </w:rPr>
    </w:lvl>
    <w:lvl w:ilvl="5" w:tplc="9CF60266">
      <w:numFmt w:val="bullet"/>
      <w:lvlText w:val="•"/>
      <w:lvlJc w:val="left"/>
      <w:pPr>
        <w:ind w:left="5116" w:hanging="360"/>
      </w:pPr>
      <w:rPr>
        <w:rFonts w:hint="default"/>
        <w:lang w:val="nl-NL" w:eastAsia="en-US" w:bidi="ar-SA"/>
      </w:rPr>
    </w:lvl>
    <w:lvl w:ilvl="6" w:tplc="3D6E047A">
      <w:numFmt w:val="bullet"/>
      <w:lvlText w:val="•"/>
      <w:lvlJc w:val="left"/>
      <w:pPr>
        <w:ind w:left="5903" w:hanging="360"/>
      </w:pPr>
      <w:rPr>
        <w:rFonts w:hint="default"/>
        <w:lang w:val="nl-NL" w:eastAsia="en-US" w:bidi="ar-SA"/>
      </w:rPr>
    </w:lvl>
    <w:lvl w:ilvl="7" w:tplc="0A560792">
      <w:numFmt w:val="bullet"/>
      <w:lvlText w:val="•"/>
      <w:lvlJc w:val="left"/>
      <w:pPr>
        <w:ind w:left="6690" w:hanging="360"/>
      </w:pPr>
      <w:rPr>
        <w:rFonts w:hint="default"/>
        <w:lang w:val="nl-NL" w:eastAsia="en-US" w:bidi="ar-SA"/>
      </w:rPr>
    </w:lvl>
    <w:lvl w:ilvl="8" w:tplc="C3CE666A">
      <w:numFmt w:val="bullet"/>
      <w:lvlText w:val="•"/>
      <w:lvlJc w:val="left"/>
      <w:pPr>
        <w:ind w:left="7477" w:hanging="360"/>
      </w:pPr>
      <w:rPr>
        <w:rFonts w:hint="default"/>
        <w:lang w:val="nl-NL" w:eastAsia="en-US" w:bidi="ar-SA"/>
      </w:rPr>
    </w:lvl>
  </w:abstractNum>
  <w:num w:numId="1" w16cid:durableId="1296835823">
    <w:abstractNumId w:val="0"/>
  </w:num>
  <w:num w:numId="2" w16cid:durableId="83388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4C"/>
    <w:rsid w:val="00315E4C"/>
    <w:rsid w:val="00323D5E"/>
    <w:rsid w:val="003B3D0F"/>
    <w:rsid w:val="00585075"/>
    <w:rsid w:val="006A244A"/>
    <w:rsid w:val="007D4A3A"/>
    <w:rsid w:val="008A1D2C"/>
    <w:rsid w:val="008F00FE"/>
    <w:rsid w:val="00AA76F0"/>
    <w:rsid w:val="00C8640C"/>
    <w:rsid w:val="00D86015"/>
    <w:rsid w:val="00E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A61E"/>
  <w15:docId w15:val="{F3331761-6B4A-4D45-B747-DDCAFFE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De Wolf</dc:creator>
  <cp:lastModifiedBy>Patricia Van Dessel</cp:lastModifiedBy>
  <cp:revision>2</cp:revision>
  <dcterms:created xsi:type="dcterms:W3CDTF">2024-10-07T11:05:00Z</dcterms:created>
  <dcterms:modified xsi:type="dcterms:W3CDTF">2024-10-07T11:05:00Z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